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564" w:rsidRDefault="00F84564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84564" w:rsidRDefault="00F84564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7E3" w:rsidRDefault="003307E3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ПАВЛОВСКИЙ СЕЛЬСОВЕТ</w:t>
      </w:r>
    </w:p>
    <w:p w:rsidR="003307E3" w:rsidRPr="00897E52" w:rsidRDefault="003307E3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</w:p>
    <w:p w:rsidR="003307E3" w:rsidRDefault="003307E3" w:rsidP="00897E52">
      <w:pPr>
        <w:tabs>
          <w:tab w:val="left" w:pos="9214"/>
        </w:tabs>
        <w:jc w:val="center"/>
        <w:rPr>
          <w:rFonts w:ascii="Times New Roman" w:hAnsi="Times New Roman"/>
          <w:sz w:val="28"/>
          <w:szCs w:val="28"/>
        </w:rPr>
      </w:pPr>
    </w:p>
    <w:p w:rsidR="003307E3" w:rsidRDefault="003307E3" w:rsidP="006868A1">
      <w:pPr>
        <w:tabs>
          <w:tab w:val="left" w:pos="4035"/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СОВЕТ ДЕПУТАТОВ</w:t>
      </w:r>
    </w:p>
    <w:p w:rsidR="003307E3" w:rsidRDefault="003307E3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ПАВЛОВСКОГО СЕЛЬСОВЕТА</w:t>
      </w:r>
    </w:p>
    <w:p w:rsidR="003307E3" w:rsidRDefault="003307E3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Чистоозерного района Новосибирской области</w:t>
      </w:r>
    </w:p>
    <w:p w:rsidR="003307E3" w:rsidRDefault="003307E3" w:rsidP="00897E52">
      <w:pPr>
        <w:tabs>
          <w:tab w:val="left" w:pos="9214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(третьего созыва)</w:t>
      </w:r>
    </w:p>
    <w:p w:rsidR="003307E3" w:rsidRDefault="003307E3" w:rsidP="00A175EF">
      <w:pPr>
        <w:tabs>
          <w:tab w:val="left" w:pos="8160"/>
          <w:tab w:val="left" w:pos="921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ПРОЕКТ</w:t>
      </w:r>
    </w:p>
    <w:p w:rsidR="003307E3" w:rsidRDefault="003307E3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897E52">
        <w:rPr>
          <w:rFonts w:ascii="Times New Roman" w:hAnsi="Times New Roman"/>
          <w:sz w:val="28"/>
          <w:szCs w:val="28"/>
        </w:rPr>
        <w:t>РЕШЕНИЕ</w:t>
      </w:r>
    </w:p>
    <w:p w:rsidR="003307E3" w:rsidRPr="00897E52" w:rsidRDefault="003307E3" w:rsidP="006868A1">
      <w:pPr>
        <w:tabs>
          <w:tab w:val="left" w:pos="9214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Третьей сессии</w:t>
      </w:r>
    </w:p>
    <w:p w:rsidR="00F84564" w:rsidRDefault="00F84564" w:rsidP="00897E52">
      <w:pPr>
        <w:tabs>
          <w:tab w:val="left" w:pos="9214"/>
        </w:tabs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897E52">
      <w:pPr>
        <w:tabs>
          <w:tab w:val="left" w:pos="921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10.12.2015</w:t>
      </w:r>
      <w:r w:rsidRPr="00897E52">
        <w:rPr>
          <w:rFonts w:ascii="Times New Roman" w:hAnsi="Times New Roman"/>
          <w:sz w:val="28"/>
          <w:szCs w:val="28"/>
        </w:rPr>
        <w:t xml:space="preserve"> г.                 </w:t>
      </w:r>
      <w:r w:rsidR="00F84564">
        <w:rPr>
          <w:rFonts w:ascii="Times New Roman" w:hAnsi="Times New Roman"/>
          <w:sz w:val="28"/>
          <w:szCs w:val="28"/>
        </w:rPr>
        <w:t xml:space="preserve">                      </w:t>
      </w:r>
      <w:r w:rsidRPr="00897E52">
        <w:rPr>
          <w:rFonts w:ascii="Times New Roman" w:hAnsi="Times New Roman"/>
          <w:sz w:val="28"/>
          <w:szCs w:val="28"/>
        </w:rPr>
        <w:t>с</w:t>
      </w:r>
      <w:proofErr w:type="gramStart"/>
      <w:r w:rsidRPr="00897E52">
        <w:rPr>
          <w:rFonts w:ascii="Times New Roman" w:hAnsi="Times New Roman"/>
          <w:sz w:val="28"/>
          <w:szCs w:val="28"/>
        </w:rPr>
        <w:t>.П</w:t>
      </w:r>
      <w:proofErr w:type="gramEnd"/>
      <w:r w:rsidRPr="00897E52">
        <w:rPr>
          <w:rFonts w:ascii="Times New Roman" w:hAnsi="Times New Roman"/>
          <w:sz w:val="28"/>
          <w:szCs w:val="28"/>
        </w:rPr>
        <w:t>авловка</w:t>
      </w:r>
      <w:r w:rsidR="00F84564">
        <w:rPr>
          <w:rFonts w:ascii="Times New Roman" w:hAnsi="Times New Roman"/>
          <w:sz w:val="28"/>
          <w:szCs w:val="28"/>
        </w:rPr>
        <w:t xml:space="preserve">                                                         №</w:t>
      </w:r>
    </w:p>
    <w:p w:rsidR="003307E3" w:rsidRPr="00657766" w:rsidRDefault="003307E3" w:rsidP="006B7E22">
      <w:pPr>
        <w:tabs>
          <w:tab w:val="left" w:pos="780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7E3" w:rsidRPr="00657766" w:rsidRDefault="003307E3" w:rsidP="00657766">
      <w:pPr>
        <w:tabs>
          <w:tab w:val="left" w:pos="993"/>
        </w:tabs>
        <w:ind w:left="426"/>
        <w:jc w:val="center"/>
        <w:outlineLvl w:val="0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t>«О бюджете Павловского сельсовета Чистоозерного района Новосибирской области  на 2016 год и плановый период 2017 и 2018 годов»</w:t>
      </w:r>
    </w:p>
    <w:p w:rsidR="003307E3" w:rsidRPr="00657766" w:rsidRDefault="003307E3" w:rsidP="00657766">
      <w:pPr>
        <w:tabs>
          <w:tab w:val="left" w:pos="993"/>
        </w:tabs>
        <w:ind w:left="426"/>
        <w:jc w:val="both"/>
        <w:rPr>
          <w:rFonts w:ascii="Times New Roman" w:hAnsi="Times New Roman"/>
          <w:sz w:val="28"/>
          <w:szCs w:val="28"/>
        </w:rPr>
      </w:pPr>
    </w:p>
    <w:p w:rsidR="003307E3" w:rsidRPr="00657766" w:rsidRDefault="003307E3" w:rsidP="00657766">
      <w:pPr>
        <w:tabs>
          <w:tab w:val="left" w:pos="993"/>
        </w:tabs>
        <w:ind w:left="426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Pr="00657766">
        <w:rPr>
          <w:rFonts w:ascii="Times New Roman" w:hAnsi="Times New Roman"/>
          <w:sz w:val="28"/>
          <w:szCs w:val="28"/>
        </w:rPr>
        <w:t>Руководствуясь Бюджетным кодексом Российской Федерации от 31.07.1998г. №145-ФЗ, Федеральными законами «Об общих принципах организации местного самоуправления в Российской Федерации» от 06.10.2003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7766">
        <w:rPr>
          <w:rFonts w:ascii="Times New Roman" w:hAnsi="Times New Roman"/>
          <w:sz w:val="28"/>
          <w:szCs w:val="28"/>
        </w:rPr>
        <w:t>131-ФЗ, «Положением о бюджетном процессе в Павловском сельсовете Чистоозерн</w:t>
      </w:r>
      <w:r>
        <w:rPr>
          <w:rFonts w:ascii="Times New Roman" w:hAnsi="Times New Roman"/>
          <w:sz w:val="28"/>
          <w:szCs w:val="28"/>
        </w:rPr>
        <w:t>о</w:t>
      </w:r>
      <w:r w:rsidRPr="00657766">
        <w:rPr>
          <w:rFonts w:ascii="Times New Roman" w:hAnsi="Times New Roman"/>
          <w:sz w:val="28"/>
          <w:szCs w:val="28"/>
        </w:rPr>
        <w:t>го района Новосибирской области» утвержденное решением 27 сессии Совета депутатов Павловского сельсовета Чистоозерного  района от 25.12.13г. Совет депутатов Павловского сельсовета Чистоозерного района Новосибирской области</w:t>
      </w:r>
      <w:proofErr w:type="gramEnd"/>
    </w:p>
    <w:p w:rsidR="003307E3" w:rsidRPr="00657766" w:rsidRDefault="003307E3" w:rsidP="00657766">
      <w:pPr>
        <w:tabs>
          <w:tab w:val="left" w:pos="993"/>
          <w:tab w:val="left" w:pos="8220"/>
        </w:tabs>
        <w:ind w:left="426"/>
        <w:jc w:val="both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t>РЕШИЛ:</w:t>
      </w:r>
      <w:r w:rsidRPr="00657766">
        <w:rPr>
          <w:rFonts w:ascii="Times New Roman" w:hAnsi="Times New Roman"/>
          <w:sz w:val="28"/>
          <w:szCs w:val="28"/>
        </w:rPr>
        <w:tab/>
      </w:r>
    </w:p>
    <w:p w:rsidR="003307E3" w:rsidRPr="00657766" w:rsidRDefault="003307E3" w:rsidP="00C22AEF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657766">
        <w:rPr>
          <w:rFonts w:ascii="Times New Roman" w:hAnsi="Times New Roman"/>
          <w:sz w:val="28"/>
          <w:szCs w:val="28"/>
        </w:rPr>
        <w:t>Утвердить основные характеристики бюджета Павловского сельсовета Чистоозерного района Новосибирской области  (далее – местный бюджет) на 2016 год:</w:t>
      </w:r>
    </w:p>
    <w:p w:rsidR="003307E3" w:rsidRDefault="003307E3" w:rsidP="00C22AEF">
      <w:pPr>
        <w:tabs>
          <w:tab w:val="left" w:pos="993"/>
        </w:tabs>
        <w:spacing w:line="240" w:lineRule="auto"/>
        <w:ind w:left="426" w:firstLine="29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t>1)прогнозируемый общий объем доходов м</w:t>
      </w:r>
      <w:r>
        <w:rPr>
          <w:rFonts w:ascii="Times New Roman" w:hAnsi="Times New Roman"/>
          <w:sz w:val="28"/>
          <w:szCs w:val="28"/>
        </w:rPr>
        <w:t>естного бюджета в сумме 6986,3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</w:t>
      </w:r>
      <w:r w:rsidRPr="00657766">
        <w:rPr>
          <w:rFonts w:ascii="Times New Roman" w:hAnsi="Times New Roman"/>
          <w:sz w:val="28"/>
          <w:szCs w:val="28"/>
        </w:rPr>
        <w:t>, из них объем межбюджетных трансфертов, получаемых из бюджетов бюджетной систе</w:t>
      </w:r>
      <w:r>
        <w:rPr>
          <w:rFonts w:ascii="Times New Roman" w:hAnsi="Times New Roman"/>
          <w:sz w:val="28"/>
          <w:szCs w:val="28"/>
        </w:rPr>
        <w:t xml:space="preserve">мы Российской федерации 6113,6 </w:t>
      </w:r>
      <w:r w:rsidRPr="00657766">
        <w:rPr>
          <w:rFonts w:ascii="Times New Roman" w:hAnsi="Times New Roman"/>
          <w:sz w:val="28"/>
          <w:szCs w:val="28"/>
        </w:rPr>
        <w:t>тыс.руб..</w:t>
      </w:r>
    </w:p>
    <w:p w:rsidR="003307E3" w:rsidRPr="00657766" w:rsidRDefault="003307E3" w:rsidP="00C22AEF">
      <w:pPr>
        <w:tabs>
          <w:tab w:val="left" w:pos="993"/>
        </w:tabs>
        <w:spacing w:line="240" w:lineRule="auto"/>
        <w:ind w:left="426" w:firstLine="29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t>2) общий объем расходов</w:t>
      </w:r>
      <w:r>
        <w:rPr>
          <w:rFonts w:ascii="Times New Roman" w:hAnsi="Times New Roman"/>
          <w:sz w:val="28"/>
          <w:szCs w:val="28"/>
        </w:rPr>
        <w:t xml:space="preserve"> местного бюджета  в сумме 6986,3 тыс. руб</w:t>
      </w:r>
      <w:proofErr w:type="gramStart"/>
      <w:r w:rsidRPr="0065776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3307E3" w:rsidRPr="00657766" w:rsidRDefault="003307E3" w:rsidP="00C22AEF">
      <w:pPr>
        <w:tabs>
          <w:tab w:val="left" w:pos="993"/>
        </w:tabs>
        <w:spacing w:line="240" w:lineRule="auto"/>
        <w:ind w:left="426" w:firstLine="29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t>3) дефицит местного бюджета в сумме  0,0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7766">
        <w:rPr>
          <w:rFonts w:ascii="Times New Roman" w:hAnsi="Times New Roman"/>
          <w:sz w:val="28"/>
          <w:szCs w:val="28"/>
        </w:rPr>
        <w:t>тыс</w:t>
      </w:r>
      <w:proofErr w:type="gramStart"/>
      <w:r w:rsidRPr="00657766">
        <w:rPr>
          <w:rFonts w:ascii="Times New Roman" w:hAnsi="Times New Roman"/>
          <w:sz w:val="28"/>
          <w:szCs w:val="28"/>
        </w:rPr>
        <w:t>.р</w:t>
      </w:r>
      <w:proofErr w:type="gramEnd"/>
      <w:r w:rsidRPr="00657766">
        <w:rPr>
          <w:rFonts w:ascii="Times New Roman" w:hAnsi="Times New Roman"/>
          <w:sz w:val="28"/>
          <w:szCs w:val="28"/>
        </w:rPr>
        <w:t>уб..</w:t>
      </w:r>
    </w:p>
    <w:p w:rsidR="003307E3" w:rsidRPr="00657766" w:rsidRDefault="003307E3" w:rsidP="00C22AEF">
      <w:pPr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657766">
        <w:rPr>
          <w:rFonts w:ascii="Times New Roman" w:hAnsi="Times New Roman"/>
          <w:sz w:val="28"/>
          <w:szCs w:val="28"/>
        </w:rPr>
        <w:t>Утвердить основные характеристики бюджета  Павловского сельсовета Чистоозерного района Новосибирской области (далее – местный бюджет) на 2017 год и на 2018 год.</w:t>
      </w:r>
    </w:p>
    <w:p w:rsidR="003307E3" w:rsidRPr="00657766" w:rsidRDefault="003307E3" w:rsidP="00C22AEF">
      <w:pPr>
        <w:tabs>
          <w:tab w:val="left" w:pos="993"/>
        </w:tabs>
        <w:ind w:left="426" w:firstLine="29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lastRenderedPageBreak/>
        <w:t>1) прогнозируемый общий объем доходов местного бюдж</w:t>
      </w:r>
      <w:r>
        <w:rPr>
          <w:rFonts w:ascii="Times New Roman" w:hAnsi="Times New Roman"/>
          <w:sz w:val="28"/>
          <w:szCs w:val="28"/>
        </w:rPr>
        <w:t>ета на 2017 год в сумме 2032,0 тыс. руб.</w:t>
      </w:r>
      <w:r w:rsidRPr="00657766">
        <w:rPr>
          <w:rFonts w:ascii="Times New Roman" w:hAnsi="Times New Roman"/>
          <w:sz w:val="28"/>
          <w:szCs w:val="28"/>
        </w:rPr>
        <w:t>, из них объем межбюджетных трансфертов, получаемых из бюджетов бюджетной систе</w:t>
      </w:r>
      <w:r>
        <w:rPr>
          <w:rFonts w:ascii="Times New Roman" w:hAnsi="Times New Roman"/>
          <w:sz w:val="28"/>
          <w:szCs w:val="28"/>
        </w:rPr>
        <w:t xml:space="preserve">мы Российской федерации 1223,7 </w:t>
      </w:r>
      <w:r w:rsidRPr="00657766">
        <w:rPr>
          <w:rFonts w:ascii="Times New Roman" w:hAnsi="Times New Roman"/>
          <w:sz w:val="28"/>
          <w:szCs w:val="28"/>
        </w:rPr>
        <w:t>тыс</w:t>
      </w:r>
      <w:proofErr w:type="gramStart"/>
      <w:r w:rsidRPr="00657766">
        <w:rPr>
          <w:rFonts w:ascii="Times New Roman" w:hAnsi="Times New Roman"/>
          <w:sz w:val="28"/>
          <w:szCs w:val="28"/>
        </w:rPr>
        <w:t>.р</w:t>
      </w:r>
      <w:proofErr w:type="gramEnd"/>
      <w:r w:rsidRPr="00657766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. и на 2018 год в сумме 2054,4 тыс. руб.</w:t>
      </w:r>
      <w:r w:rsidRPr="00657766">
        <w:rPr>
          <w:rFonts w:ascii="Times New Roman" w:hAnsi="Times New Roman"/>
          <w:sz w:val="28"/>
          <w:szCs w:val="28"/>
        </w:rPr>
        <w:t>,  из них объем межбюджетных трансфертов, получаемых из бюджетов бюджетной сист</w:t>
      </w:r>
      <w:r>
        <w:rPr>
          <w:rFonts w:ascii="Times New Roman" w:hAnsi="Times New Roman"/>
          <w:sz w:val="28"/>
          <w:szCs w:val="28"/>
        </w:rPr>
        <w:t>емы Российской федерации 1213,3 тыс.руб</w:t>
      </w:r>
      <w:r w:rsidRPr="0065776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.</w:t>
      </w:r>
    </w:p>
    <w:p w:rsidR="003307E3" w:rsidRPr="005F470D" w:rsidRDefault="003307E3" w:rsidP="00C22AEF">
      <w:pPr>
        <w:tabs>
          <w:tab w:val="left" w:pos="99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657766">
        <w:rPr>
          <w:rFonts w:ascii="Times New Roman" w:hAnsi="Times New Roman"/>
          <w:sz w:val="28"/>
          <w:szCs w:val="28"/>
        </w:rPr>
        <w:t xml:space="preserve">2) </w:t>
      </w:r>
      <w:r w:rsidRPr="005F470D">
        <w:rPr>
          <w:rFonts w:ascii="Times New Roman" w:hAnsi="Times New Roman"/>
          <w:sz w:val="28"/>
          <w:szCs w:val="28"/>
        </w:rPr>
        <w:t>общий объем расходов местного бюджета   на 2017 год в сумме 2032,0 тыс. руб</w:t>
      </w:r>
      <w:r>
        <w:rPr>
          <w:rFonts w:ascii="Times New Roman" w:hAnsi="Times New Roman"/>
          <w:sz w:val="28"/>
          <w:szCs w:val="28"/>
        </w:rPr>
        <w:t>.</w:t>
      </w:r>
      <w:r w:rsidRPr="005F470D">
        <w:rPr>
          <w:rFonts w:ascii="Times New Roman" w:hAnsi="Times New Roman"/>
          <w:sz w:val="28"/>
          <w:szCs w:val="28"/>
        </w:rPr>
        <w:t>, в том числе условно утвержденные расходы на первый год планового периода в объеме не менее 2,5 процента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20,2 тыс</w:t>
      </w:r>
      <w:proofErr w:type="gramStart"/>
      <w:r w:rsidRPr="005F470D">
        <w:rPr>
          <w:rFonts w:ascii="Times New Roman" w:hAnsi="Times New Roman"/>
          <w:sz w:val="28"/>
          <w:szCs w:val="28"/>
        </w:rPr>
        <w:t>.р</w:t>
      </w:r>
      <w:proofErr w:type="gramEnd"/>
      <w:r w:rsidRPr="005F470D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.</w:t>
      </w:r>
      <w:r w:rsidRPr="005F470D">
        <w:rPr>
          <w:rFonts w:ascii="Times New Roman" w:hAnsi="Times New Roman"/>
          <w:sz w:val="28"/>
          <w:szCs w:val="28"/>
        </w:rPr>
        <w:t xml:space="preserve"> и на 2018 год</w:t>
      </w:r>
      <w:r>
        <w:rPr>
          <w:rFonts w:ascii="Times New Roman" w:hAnsi="Times New Roman"/>
          <w:sz w:val="28"/>
          <w:szCs w:val="28"/>
        </w:rPr>
        <w:t xml:space="preserve"> в сумме</w:t>
      </w:r>
      <w:r w:rsidRPr="005F470D">
        <w:rPr>
          <w:rFonts w:ascii="Times New Roman" w:hAnsi="Times New Roman"/>
          <w:sz w:val="28"/>
          <w:szCs w:val="28"/>
        </w:rPr>
        <w:t xml:space="preserve"> 2054,4 тыс. руб., в том числе условно утвержденные расходы на второй год планового периода в объеме не менее 5 процентов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 в сумме 42,0 тыс</w:t>
      </w:r>
      <w:proofErr w:type="gramStart"/>
      <w:r w:rsidRPr="005F470D">
        <w:rPr>
          <w:rFonts w:ascii="Times New Roman" w:hAnsi="Times New Roman"/>
          <w:sz w:val="28"/>
          <w:szCs w:val="28"/>
        </w:rPr>
        <w:t>.р</w:t>
      </w:r>
      <w:proofErr w:type="gramEnd"/>
      <w:r w:rsidRPr="005F470D">
        <w:rPr>
          <w:rFonts w:ascii="Times New Roman" w:hAnsi="Times New Roman"/>
          <w:sz w:val="28"/>
          <w:szCs w:val="28"/>
        </w:rPr>
        <w:t>уб.</w:t>
      </w:r>
      <w:r>
        <w:rPr>
          <w:rFonts w:ascii="Times New Roman" w:hAnsi="Times New Roman"/>
          <w:sz w:val="28"/>
          <w:szCs w:val="28"/>
        </w:rPr>
        <w:t>.</w:t>
      </w:r>
      <w:r w:rsidRPr="005F470D">
        <w:rPr>
          <w:rFonts w:ascii="Times New Roman" w:hAnsi="Times New Roman"/>
          <w:sz w:val="28"/>
          <w:szCs w:val="28"/>
        </w:rPr>
        <w:t xml:space="preserve"> </w:t>
      </w:r>
    </w:p>
    <w:p w:rsidR="003307E3" w:rsidRPr="00657766" w:rsidRDefault="003307E3" w:rsidP="00C22AEF">
      <w:pPr>
        <w:tabs>
          <w:tab w:val="left" w:pos="993"/>
        </w:tabs>
        <w:ind w:left="426"/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sz w:val="28"/>
          <w:szCs w:val="28"/>
        </w:rPr>
        <w:t>3) дефицит местного бюджета на 20</w:t>
      </w:r>
      <w:r>
        <w:rPr>
          <w:rFonts w:ascii="Times New Roman" w:hAnsi="Times New Roman"/>
          <w:sz w:val="28"/>
          <w:szCs w:val="28"/>
        </w:rPr>
        <w:t>17год составляет  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r w:rsidRPr="00657766">
        <w:rPr>
          <w:rFonts w:ascii="Times New Roman" w:hAnsi="Times New Roman"/>
          <w:sz w:val="28"/>
          <w:szCs w:val="28"/>
        </w:rPr>
        <w:t>.</w:t>
      </w:r>
    </w:p>
    <w:p w:rsidR="003307E3" w:rsidRPr="00657766" w:rsidRDefault="003307E3" w:rsidP="00C22AEF">
      <w:pPr>
        <w:tabs>
          <w:tab w:val="left" w:pos="993"/>
        </w:tabs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657766">
        <w:rPr>
          <w:rFonts w:ascii="Times New Roman" w:hAnsi="Times New Roman"/>
          <w:sz w:val="28"/>
          <w:szCs w:val="28"/>
        </w:rPr>
        <w:t>дефицит местного бюджета на 20</w:t>
      </w:r>
      <w:r>
        <w:rPr>
          <w:rFonts w:ascii="Times New Roman" w:hAnsi="Times New Roman"/>
          <w:sz w:val="28"/>
          <w:szCs w:val="28"/>
        </w:rPr>
        <w:t>18год составляет  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</w:t>
      </w:r>
      <w:r w:rsidRPr="00657766">
        <w:rPr>
          <w:rFonts w:ascii="Times New Roman" w:hAnsi="Times New Roman"/>
          <w:sz w:val="28"/>
          <w:szCs w:val="28"/>
        </w:rPr>
        <w:t>.</w:t>
      </w:r>
    </w:p>
    <w:p w:rsidR="003307E3" w:rsidRPr="00657766" w:rsidRDefault="003307E3" w:rsidP="00C22AEF">
      <w:pPr>
        <w:tabs>
          <w:tab w:val="left" w:pos="900"/>
          <w:tab w:val="left" w:pos="1134"/>
        </w:tabs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b/>
          <w:sz w:val="28"/>
          <w:szCs w:val="28"/>
        </w:rPr>
        <w:t>3.</w:t>
      </w:r>
      <w:r w:rsidRPr="00657766">
        <w:rPr>
          <w:rFonts w:ascii="Times New Roman" w:hAnsi="Times New Roman"/>
          <w:sz w:val="28"/>
          <w:szCs w:val="28"/>
        </w:rPr>
        <w:t>Установить  перечень главных администраторов  доходов местного бюджета на 2016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7766">
        <w:rPr>
          <w:rFonts w:ascii="Times New Roman" w:hAnsi="Times New Roman"/>
          <w:sz w:val="28"/>
          <w:szCs w:val="28"/>
        </w:rPr>
        <w:t>год и плановый период 2017 и 2018 годов согласно приложению 1 к настоящему решению, в том числе</w:t>
      </w:r>
      <w:proofErr w:type="gramStart"/>
      <w:r w:rsidRPr="00657766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3307E3" w:rsidRPr="00657766" w:rsidRDefault="003307E3" w:rsidP="00C22AEF">
      <w:pPr>
        <w:tabs>
          <w:tab w:val="left" w:pos="993"/>
        </w:tabs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657766">
        <w:rPr>
          <w:rFonts w:ascii="Times New Roman" w:hAnsi="Times New Roman"/>
          <w:sz w:val="28"/>
          <w:szCs w:val="28"/>
        </w:rPr>
        <w:t>перечень главных администраторов налоговых и неналоговых  доходов местного бюджета  согласн</w:t>
      </w:r>
      <w:proofErr w:type="gramStart"/>
      <w:r w:rsidRPr="00657766">
        <w:rPr>
          <w:rFonts w:ascii="Times New Roman" w:hAnsi="Times New Roman"/>
          <w:sz w:val="28"/>
          <w:szCs w:val="28"/>
        </w:rPr>
        <w:t>о(</w:t>
      </w:r>
      <w:proofErr w:type="gramEnd"/>
      <w:r w:rsidRPr="00657766">
        <w:rPr>
          <w:rFonts w:ascii="Times New Roman" w:hAnsi="Times New Roman"/>
          <w:sz w:val="28"/>
          <w:szCs w:val="28"/>
        </w:rPr>
        <w:t>таблица 1);</w:t>
      </w:r>
    </w:p>
    <w:p w:rsidR="003307E3" w:rsidRPr="00657766" w:rsidRDefault="003307E3" w:rsidP="00C22AEF">
      <w:pPr>
        <w:tabs>
          <w:tab w:val="left" w:pos="993"/>
        </w:tabs>
        <w:ind w:left="36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657766">
        <w:rPr>
          <w:rFonts w:ascii="Times New Roman" w:hAnsi="Times New Roman"/>
          <w:sz w:val="28"/>
          <w:szCs w:val="28"/>
        </w:rPr>
        <w:t>2)перечень главных  администраторов безвозмездных поступлений  местного бюджета согласн</w:t>
      </w:r>
      <w:proofErr w:type="gramStart"/>
      <w:r w:rsidRPr="00657766">
        <w:rPr>
          <w:rFonts w:ascii="Times New Roman" w:hAnsi="Times New Roman"/>
          <w:sz w:val="28"/>
          <w:szCs w:val="28"/>
        </w:rPr>
        <w:t>о(</w:t>
      </w:r>
      <w:proofErr w:type="gramEnd"/>
      <w:r w:rsidRPr="00657766">
        <w:rPr>
          <w:rFonts w:ascii="Times New Roman" w:hAnsi="Times New Roman"/>
          <w:sz w:val="28"/>
          <w:szCs w:val="28"/>
        </w:rPr>
        <w:t>таблица 2).</w:t>
      </w:r>
    </w:p>
    <w:p w:rsidR="003307E3" w:rsidRPr="00657766" w:rsidRDefault="003307E3" w:rsidP="00C22AEF">
      <w:pPr>
        <w:tabs>
          <w:tab w:val="left" w:pos="851"/>
        </w:tabs>
        <w:rPr>
          <w:rFonts w:ascii="Times New Roman" w:hAnsi="Times New Roman"/>
          <w:sz w:val="28"/>
          <w:szCs w:val="28"/>
        </w:rPr>
      </w:pPr>
      <w:r w:rsidRPr="00657766">
        <w:rPr>
          <w:rFonts w:ascii="Times New Roman" w:hAnsi="Times New Roman"/>
          <w:b/>
          <w:sz w:val="28"/>
          <w:szCs w:val="28"/>
        </w:rPr>
        <w:t>4.</w:t>
      </w:r>
      <w:bookmarkStart w:id="0" w:name="_GoBack"/>
      <w:bookmarkEnd w:id="0"/>
      <w:r w:rsidRPr="00657766">
        <w:rPr>
          <w:rFonts w:ascii="Times New Roman" w:hAnsi="Times New Roman"/>
          <w:sz w:val="28"/>
          <w:szCs w:val="28"/>
        </w:rPr>
        <w:t xml:space="preserve">Установить перечень главных </w:t>
      </w:r>
      <w:proofErr w:type="gramStart"/>
      <w:r w:rsidRPr="00657766">
        <w:rPr>
          <w:rFonts w:ascii="Times New Roman" w:hAnsi="Times New Roman"/>
          <w:sz w:val="28"/>
          <w:szCs w:val="28"/>
        </w:rPr>
        <w:t>администраторов источников  финансирования дефицита местного бюджета</w:t>
      </w:r>
      <w:proofErr w:type="gramEnd"/>
      <w:r w:rsidRPr="00657766">
        <w:rPr>
          <w:rFonts w:ascii="Times New Roman" w:hAnsi="Times New Roman"/>
          <w:sz w:val="28"/>
          <w:szCs w:val="28"/>
        </w:rPr>
        <w:t xml:space="preserve">  на 2016 год и плановом периоде 2017 и 2018 годов согласно приложению 2 к настоящему решению.</w:t>
      </w:r>
    </w:p>
    <w:p w:rsidR="003307E3" w:rsidRDefault="003307E3" w:rsidP="00C22AEF">
      <w:pPr>
        <w:tabs>
          <w:tab w:val="left" w:pos="140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</w:t>
      </w:r>
      <w:r w:rsidRPr="00897E5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Установить н</w:t>
      </w:r>
      <w:r w:rsidRPr="0009262A">
        <w:rPr>
          <w:rFonts w:ascii="Times New Roman" w:hAnsi="Times New Roman"/>
          <w:sz w:val="28"/>
          <w:szCs w:val="28"/>
        </w:rPr>
        <w:t xml:space="preserve">ормативы </w:t>
      </w:r>
      <w:proofErr w:type="gramStart"/>
      <w:r w:rsidRPr="0009262A">
        <w:rPr>
          <w:rFonts w:ascii="Times New Roman" w:hAnsi="Times New Roman"/>
          <w:sz w:val="28"/>
          <w:szCs w:val="28"/>
        </w:rPr>
        <w:t>распределения доходов</w:t>
      </w:r>
      <w:r>
        <w:rPr>
          <w:rFonts w:ascii="Times New Roman" w:hAnsi="Times New Roman"/>
          <w:sz w:val="28"/>
          <w:szCs w:val="28"/>
        </w:rPr>
        <w:t xml:space="preserve">  бюджета</w:t>
      </w:r>
      <w:r w:rsidRPr="0009262A"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>Павловского сельсов</w:t>
      </w:r>
      <w:r>
        <w:rPr>
          <w:rFonts w:ascii="Times New Roman" w:hAnsi="Times New Roman"/>
          <w:sz w:val="28"/>
          <w:szCs w:val="28"/>
        </w:rPr>
        <w:t>ета Чистоозерного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согласно приложения № 3 в том, числе:</w:t>
      </w:r>
    </w:p>
    <w:p w:rsidR="003307E3" w:rsidRPr="00897E52" w:rsidRDefault="00F84564" w:rsidP="00C22AEF">
      <w:pPr>
        <w:tabs>
          <w:tab w:val="left" w:pos="99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1)</w:t>
      </w:r>
      <w:r w:rsidR="003307E3">
        <w:rPr>
          <w:rFonts w:ascii="Times New Roman" w:hAnsi="Times New Roman"/>
          <w:sz w:val="28"/>
          <w:szCs w:val="28"/>
        </w:rPr>
        <w:t xml:space="preserve">нормативы  распределения доходов </w:t>
      </w:r>
      <w:r w:rsidR="003307E3" w:rsidRPr="0009262A">
        <w:rPr>
          <w:rFonts w:ascii="Times New Roman" w:hAnsi="Times New Roman"/>
          <w:sz w:val="28"/>
          <w:szCs w:val="28"/>
        </w:rPr>
        <w:t xml:space="preserve">в части налоговых и неналоговых доходов в случае, если они не установлены бюджетным кодексом Российской Федерации </w:t>
      </w:r>
      <w:r w:rsidR="003307E3">
        <w:rPr>
          <w:rFonts w:ascii="Times New Roman" w:hAnsi="Times New Roman"/>
          <w:sz w:val="28"/>
          <w:szCs w:val="28"/>
        </w:rPr>
        <w:t xml:space="preserve"> (таблица</w:t>
      </w:r>
      <w:proofErr w:type="gramStart"/>
      <w:r w:rsidR="003307E3">
        <w:rPr>
          <w:rFonts w:ascii="Times New Roman" w:hAnsi="Times New Roman"/>
          <w:sz w:val="28"/>
          <w:szCs w:val="28"/>
        </w:rPr>
        <w:t>1</w:t>
      </w:r>
      <w:proofErr w:type="gramEnd"/>
      <w:r w:rsidR="003307E3">
        <w:rPr>
          <w:rFonts w:ascii="Times New Roman" w:hAnsi="Times New Roman"/>
          <w:sz w:val="28"/>
          <w:szCs w:val="28"/>
        </w:rPr>
        <w:t>).,</w:t>
      </w:r>
    </w:p>
    <w:p w:rsidR="003307E3" w:rsidRPr="00897E52" w:rsidRDefault="003307E3" w:rsidP="00C22AEF">
      <w:pPr>
        <w:tabs>
          <w:tab w:val="left" w:pos="1403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F84564">
        <w:rPr>
          <w:rFonts w:ascii="Times New Roman" w:hAnsi="Times New Roman"/>
          <w:sz w:val="28"/>
          <w:szCs w:val="28"/>
        </w:rPr>
        <w:t xml:space="preserve">   2)</w:t>
      </w:r>
      <w:r>
        <w:rPr>
          <w:rFonts w:ascii="Times New Roman" w:hAnsi="Times New Roman"/>
          <w:sz w:val="28"/>
          <w:szCs w:val="28"/>
        </w:rPr>
        <w:t>нормативы</w:t>
      </w:r>
      <w:r w:rsidRPr="00897E5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30895">
        <w:rPr>
          <w:rFonts w:ascii="Times New Roman" w:hAnsi="Times New Roman"/>
          <w:sz w:val="28"/>
          <w:szCs w:val="28"/>
        </w:rPr>
        <w:t xml:space="preserve">распределения доходов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Pr="00897E52">
        <w:rPr>
          <w:rFonts w:ascii="Times New Roman" w:hAnsi="Times New Roman"/>
          <w:sz w:val="28"/>
          <w:szCs w:val="28"/>
        </w:rPr>
        <w:t>Павловского сельсов</w:t>
      </w:r>
      <w:r>
        <w:rPr>
          <w:rFonts w:ascii="Times New Roman" w:hAnsi="Times New Roman"/>
          <w:sz w:val="28"/>
          <w:szCs w:val="28"/>
        </w:rPr>
        <w:t>ета Чистоозерного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в</w:t>
      </w:r>
      <w:r w:rsidRPr="00930895">
        <w:rPr>
          <w:rFonts w:ascii="Times New Roman" w:hAnsi="Times New Roman"/>
          <w:sz w:val="28"/>
          <w:szCs w:val="28"/>
        </w:rPr>
        <w:t xml:space="preserve"> части безвозмездных поступлений в </w:t>
      </w:r>
      <w:r w:rsidRPr="00930895">
        <w:rPr>
          <w:rFonts w:ascii="Times New Roman" w:hAnsi="Times New Roman"/>
          <w:sz w:val="28"/>
          <w:szCs w:val="28"/>
        </w:rPr>
        <w:lastRenderedPageBreak/>
        <w:t xml:space="preserve">случае, если они не установлены бюджетным кодексом Российской Федерации </w:t>
      </w:r>
      <w:r>
        <w:rPr>
          <w:rFonts w:ascii="Times New Roman" w:hAnsi="Times New Roman"/>
          <w:sz w:val="28"/>
          <w:szCs w:val="28"/>
        </w:rPr>
        <w:t>(таблица 2</w:t>
      </w:r>
      <w:r w:rsidRPr="00897E52">
        <w:rPr>
          <w:rFonts w:ascii="Times New Roman" w:hAnsi="Times New Roman"/>
          <w:sz w:val="28"/>
          <w:szCs w:val="28"/>
        </w:rPr>
        <w:t>).</w:t>
      </w:r>
    </w:p>
    <w:p w:rsidR="003307E3" w:rsidRDefault="003307E3" w:rsidP="00C22AEF">
      <w:pPr>
        <w:pStyle w:val="1"/>
        <w:rPr>
          <w:sz w:val="28"/>
          <w:szCs w:val="28"/>
        </w:rPr>
      </w:pPr>
    </w:p>
    <w:p w:rsidR="003307E3" w:rsidRPr="00452886" w:rsidRDefault="003307E3" w:rsidP="00C22AE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Pr="00897E52">
        <w:rPr>
          <w:sz w:val="28"/>
          <w:szCs w:val="28"/>
        </w:rPr>
        <w:t>.</w:t>
      </w:r>
      <w:r w:rsidRPr="00452886">
        <w:t xml:space="preserve"> </w:t>
      </w:r>
      <w:proofErr w:type="gramStart"/>
      <w:r w:rsidRPr="00452886">
        <w:rPr>
          <w:sz w:val="28"/>
          <w:szCs w:val="28"/>
        </w:rPr>
        <w:t xml:space="preserve">Установить, что доходы местного  бюджета на 2016 год и плановый период 2017 и 2018 год в формируется за счет доходов от предусмотренных законодательством Российской Федерации о налогах и сборах, в том числе от налогов, предусмотренных специальными налоговыми режимами, региональных налогов, пеней и штрафов по ним, неналоговых доходов,  безвозмездных поступлений, с учетом единых нормативов отчислений в бюджеты муниципальных образований Новосибирской области.  </w:t>
      </w:r>
      <w:proofErr w:type="gramEnd"/>
    </w:p>
    <w:p w:rsidR="003307E3" w:rsidRDefault="003307E3" w:rsidP="00C22AEF">
      <w:pPr>
        <w:pStyle w:val="1"/>
        <w:rPr>
          <w:sz w:val="28"/>
          <w:szCs w:val="28"/>
        </w:rPr>
      </w:pPr>
    </w:p>
    <w:p w:rsidR="003307E3" w:rsidRPr="00187C57" w:rsidRDefault="003307E3" w:rsidP="00C22AEF">
      <w:pPr>
        <w:pStyle w:val="1"/>
        <w:rPr>
          <w:sz w:val="28"/>
          <w:szCs w:val="28"/>
        </w:rPr>
      </w:pPr>
      <w:r>
        <w:rPr>
          <w:sz w:val="28"/>
          <w:szCs w:val="28"/>
        </w:rPr>
        <w:t>7</w:t>
      </w:r>
      <w:r w:rsidRPr="00C22AEF">
        <w:rPr>
          <w:sz w:val="28"/>
          <w:szCs w:val="28"/>
        </w:rPr>
        <w:t>. Установить в пределах общего объема расходов, установленного пунктом 1,</w:t>
      </w:r>
      <w:r w:rsidRPr="00187C57">
        <w:rPr>
          <w:sz w:val="28"/>
          <w:szCs w:val="28"/>
        </w:rPr>
        <w:t xml:space="preserve"> подпунктом 2 настоящего решения, распределение бюджетных ассигнований  по разделам и подразделам, целевым статьям,</w:t>
      </w:r>
      <w:r>
        <w:rPr>
          <w:sz w:val="28"/>
          <w:szCs w:val="28"/>
        </w:rPr>
        <w:t xml:space="preserve"> </w:t>
      </w:r>
      <w:r w:rsidRPr="00187C57">
        <w:rPr>
          <w:sz w:val="28"/>
          <w:szCs w:val="28"/>
        </w:rPr>
        <w:t xml:space="preserve">группам и подгруппам  </w:t>
      </w:r>
      <w:proofErr w:type="gramStart"/>
      <w:r w:rsidRPr="00187C57">
        <w:rPr>
          <w:sz w:val="28"/>
          <w:szCs w:val="28"/>
        </w:rPr>
        <w:t>видов расходов классификации расходов бюджета</w:t>
      </w:r>
      <w:proofErr w:type="gramEnd"/>
      <w:r w:rsidRPr="00187C57">
        <w:rPr>
          <w:sz w:val="28"/>
          <w:szCs w:val="28"/>
        </w:rPr>
        <w:t>:</w:t>
      </w:r>
    </w:p>
    <w:p w:rsidR="003307E3" w:rsidRPr="00187C57" w:rsidRDefault="003307E3" w:rsidP="00C22AEF">
      <w:pPr>
        <w:pStyle w:val="1"/>
        <w:rPr>
          <w:sz w:val="28"/>
          <w:szCs w:val="28"/>
        </w:rPr>
      </w:pPr>
      <w:r w:rsidRPr="00187C57">
        <w:rPr>
          <w:sz w:val="28"/>
          <w:szCs w:val="28"/>
        </w:rPr>
        <w:t xml:space="preserve">а) на 2016 год  </w:t>
      </w:r>
      <w:proofErr w:type="gramStart"/>
      <w:r w:rsidRPr="00187C57">
        <w:rPr>
          <w:sz w:val="28"/>
          <w:szCs w:val="28"/>
        </w:rPr>
        <w:t>согласно таблицы</w:t>
      </w:r>
      <w:proofErr w:type="gramEnd"/>
      <w:r w:rsidRPr="00187C57">
        <w:rPr>
          <w:sz w:val="28"/>
          <w:szCs w:val="28"/>
        </w:rPr>
        <w:t xml:space="preserve"> 1, приложения 4 к настоящему решению.</w:t>
      </w:r>
    </w:p>
    <w:p w:rsidR="003307E3" w:rsidRPr="00187C57" w:rsidRDefault="003307E3" w:rsidP="00C22AE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187C57">
        <w:rPr>
          <w:sz w:val="28"/>
          <w:szCs w:val="28"/>
        </w:rPr>
        <w:t>на 2017-2018 годы таблицы 2 приложения 4 к настоящему решению.</w:t>
      </w:r>
    </w:p>
    <w:p w:rsidR="003307E3" w:rsidRDefault="003307E3" w:rsidP="00C22AEF">
      <w:pPr>
        <w:tabs>
          <w:tab w:val="left" w:pos="1687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tabs>
          <w:tab w:val="left" w:pos="168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0C0D79"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 xml:space="preserve">Утвердить ведомственную структуру </w:t>
      </w:r>
      <w:proofErr w:type="gramStart"/>
      <w:r w:rsidRPr="00897E52">
        <w:rPr>
          <w:rFonts w:ascii="Times New Roman" w:hAnsi="Times New Roman"/>
          <w:sz w:val="28"/>
          <w:szCs w:val="28"/>
        </w:rPr>
        <w:t>расходов бю</w:t>
      </w:r>
      <w:r>
        <w:rPr>
          <w:rFonts w:ascii="Times New Roman" w:hAnsi="Times New Roman"/>
          <w:sz w:val="28"/>
          <w:szCs w:val="28"/>
        </w:rPr>
        <w:t>джета Павловского сельсовета Чистоозерного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 на</w:t>
      </w: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- 2016</w:t>
      </w:r>
      <w:r w:rsidRPr="00897E52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6986,3</w:t>
      </w:r>
      <w:r w:rsidRPr="00897E52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>,</w:t>
      </w:r>
      <w:r w:rsidRPr="00897E52">
        <w:rPr>
          <w:rFonts w:ascii="Times New Roman" w:hAnsi="Times New Roman"/>
          <w:sz w:val="28"/>
          <w:szCs w:val="28"/>
        </w:rPr>
        <w:t xml:space="preserve"> </w:t>
      </w: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- 2017</w:t>
      </w:r>
      <w:r w:rsidRPr="00897E52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2032,0</w:t>
      </w:r>
      <w:r w:rsidRPr="00897E52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>,</w:t>
      </w:r>
      <w:r w:rsidRPr="00897E52">
        <w:rPr>
          <w:rFonts w:ascii="Times New Roman" w:hAnsi="Times New Roman"/>
          <w:sz w:val="28"/>
          <w:szCs w:val="28"/>
        </w:rPr>
        <w:t xml:space="preserve"> </w:t>
      </w: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- 2018</w:t>
      </w:r>
      <w:r w:rsidRPr="00897E52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5054,4</w:t>
      </w:r>
      <w:r w:rsidRPr="00897E52">
        <w:rPr>
          <w:rFonts w:ascii="Times New Roman" w:hAnsi="Times New Roman"/>
          <w:sz w:val="28"/>
          <w:szCs w:val="28"/>
        </w:rPr>
        <w:t xml:space="preserve"> тыс. руб.</w:t>
      </w:r>
      <w:r>
        <w:rPr>
          <w:rFonts w:ascii="Times New Roman" w:hAnsi="Times New Roman"/>
          <w:sz w:val="28"/>
          <w:szCs w:val="28"/>
        </w:rPr>
        <w:t>,</w:t>
      </w:r>
      <w:r w:rsidRPr="00897E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 xml:space="preserve">согласно приложения № 5, </w:t>
      </w:r>
      <w:r>
        <w:rPr>
          <w:rFonts w:ascii="Times New Roman" w:hAnsi="Times New Roman"/>
          <w:sz w:val="28"/>
          <w:szCs w:val="28"/>
        </w:rPr>
        <w:t>(</w:t>
      </w:r>
      <w:r w:rsidRPr="00897E52">
        <w:rPr>
          <w:rFonts w:ascii="Times New Roman" w:hAnsi="Times New Roman"/>
          <w:sz w:val="28"/>
          <w:szCs w:val="28"/>
        </w:rPr>
        <w:t>таблицы 1,2</w:t>
      </w:r>
      <w:proofErr w:type="gramStart"/>
      <w:r w:rsidRPr="00897E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)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>настоящего решения.</w:t>
      </w: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Бюджетные ассигнования, направленные на исполнение публично нормативных обязательств на 2016 год и плановый период 2017, 2018 годы не предусмотрено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3307E3" w:rsidRDefault="003307E3" w:rsidP="00C22AEF">
      <w:pPr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З</w:t>
      </w:r>
      <w:r>
        <w:rPr>
          <w:rFonts w:ascii="Times New Roman" w:hAnsi="Times New Roman"/>
          <w:sz w:val="28"/>
          <w:szCs w:val="28"/>
          <w:highlight w:val="white"/>
        </w:rPr>
        <w:t xml:space="preserve">аключение и оплата </w:t>
      </w:r>
      <w:r w:rsidRPr="00604CD0">
        <w:rPr>
          <w:rFonts w:ascii="Times New Roman" w:hAnsi="Times New Roman"/>
          <w:sz w:val="28"/>
          <w:szCs w:val="28"/>
          <w:highlight w:val="white"/>
        </w:rPr>
        <w:t>казенными учреждениями и органами местного самоуправления</w:t>
      </w:r>
      <w:r>
        <w:rPr>
          <w:rFonts w:ascii="Times New Roman" w:hAnsi="Times New Roman"/>
          <w:sz w:val="28"/>
          <w:szCs w:val="28"/>
        </w:rPr>
        <w:t xml:space="preserve"> договоров, </w:t>
      </w:r>
      <w:r w:rsidRPr="00897E52">
        <w:rPr>
          <w:rFonts w:ascii="Times New Roman" w:hAnsi="Times New Roman"/>
          <w:sz w:val="28"/>
          <w:szCs w:val="28"/>
        </w:rPr>
        <w:t>исполнение которых осуществляется за счет средств бюджета Павловского сельсовета Чистоозерного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>,</w:t>
      </w:r>
      <w:proofErr w:type="gramEnd"/>
      <w:r w:rsidRPr="00897E52">
        <w:rPr>
          <w:rFonts w:ascii="Times New Roman" w:hAnsi="Times New Roman"/>
          <w:sz w:val="28"/>
          <w:szCs w:val="28"/>
        </w:rPr>
        <w:t xml:space="preserve"> производится в пределах утвержденных им лимитов бюджетных обязательств в соответствии с классификацией расходов бюджета и с учетом принятых и неиспользованных обязательств.</w:t>
      </w: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897E52">
        <w:rPr>
          <w:rFonts w:ascii="Times New Roman" w:hAnsi="Times New Roman"/>
          <w:sz w:val="28"/>
          <w:szCs w:val="28"/>
        </w:rPr>
        <w:t>.Установить, что</w:t>
      </w:r>
      <w:r>
        <w:rPr>
          <w:rFonts w:ascii="Times New Roman" w:hAnsi="Times New Roman"/>
          <w:sz w:val="28"/>
          <w:szCs w:val="28"/>
        </w:rPr>
        <w:t xml:space="preserve"> казенные, бюджетные учреждения  и органы местного самоуправления Павловского сельсовета Чистоозерного района  Новосибирской области  </w:t>
      </w:r>
      <w:r w:rsidRPr="00897E52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3307E3" w:rsidRDefault="003307E3" w:rsidP="00C22A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1)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Pr="00897E52">
        <w:rPr>
          <w:rFonts w:ascii="Times New Roman" w:hAnsi="Times New Roman"/>
          <w:sz w:val="28"/>
          <w:szCs w:val="28"/>
        </w:rPr>
        <w:t xml:space="preserve"> размере 100 % суммы договора (контракта) – по договорам (контракта</w:t>
      </w:r>
      <w:r>
        <w:rPr>
          <w:rFonts w:ascii="Times New Roman" w:hAnsi="Times New Roman"/>
          <w:sz w:val="28"/>
          <w:szCs w:val="28"/>
        </w:rPr>
        <w:t xml:space="preserve">м)  </w:t>
      </w:r>
    </w:p>
    <w:p w:rsidR="003307E3" w:rsidRDefault="003307E3" w:rsidP="00C22A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 проживания в гостиницах, о подписке на печатные издания и их приобретении, об обучении на курсах повышения квалификации, приобретении ави</w:t>
      </w:r>
      <w:proofErr w:type="gramStart"/>
      <w:r>
        <w:rPr>
          <w:rFonts w:ascii="Times New Roman" w:hAnsi="Times New Roman"/>
          <w:sz w:val="28"/>
          <w:szCs w:val="28"/>
        </w:rPr>
        <w:t>а-</w:t>
      </w:r>
      <w:proofErr w:type="gramEnd"/>
      <w:r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проезда пригородным транспортом, </w:t>
      </w:r>
      <w:r>
        <w:rPr>
          <w:rFonts w:ascii="Times New Roman" w:hAnsi="Times New Roman"/>
          <w:sz w:val="28"/>
          <w:szCs w:val="28"/>
        </w:rPr>
        <w:lastRenderedPageBreak/>
        <w:t>страхования транспортных средств , аренды, подлежащим оплате за счет средств, полученных от иной, приносящей доход деятельности;</w:t>
      </w:r>
    </w:p>
    <w:p w:rsidR="003307E3" w:rsidRDefault="003307E3" w:rsidP="00C22AEF">
      <w:pPr>
        <w:tabs>
          <w:tab w:val="left" w:pos="168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2)в размере 90% суммы договора ( муниципального контракта) по договорам (муниципальным контрактам</w:t>
      </w:r>
      <w:proofErr w:type="gramStart"/>
      <w:r>
        <w:rPr>
          <w:rFonts w:ascii="Times New Roman" w:hAnsi="Times New Roman"/>
          <w:sz w:val="28"/>
          <w:szCs w:val="28"/>
        </w:rPr>
        <w:t>)о</w:t>
      </w:r>
      <w:proofErr w:type="gramEnd"/>
      <w:r>
        <w:rPr>
          <w:rFonts w:ascii="Times New Roman" w:hAnsi="Times New Roman"/>
          <w:sz w:val="28"/>
          <w:szCs w:val="28"/>
        </w:rPr>
        <w:t xml:space="preserve">б осуществлении технологического присоединения к электрическим сетям; </w:t>
      </w:r>
    </w:p>
    <w:p w:rsidR="003307E3" w:rsidRDefault="003307E3" w:rsidP="00C22AEF">
      <w:pPr>
        <w:tabs>
          <w:tab w:val="left" w:pos="168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3) в размере 20% суммы договора (контракта), если иное не предусмотрено законодательством Российской Федерации, - по  остальным договорам (контрактам);</w:t>
      </w:r>
    </w:p>
    <w:p w:rsidR="003307E3" w:rsidRDefault="003307E3" w:rsidP="00C22AEF">
      <w:pPr>
        <w:tabs>
          <w:tab w:val="left" w:pos="1687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4) в размере 100% суммы договора (контракта) по распоряжению администрации Чистоозерного района.</w:t>
      </w:r>
    </w:p>
    <w:p w:rsidR="003307E3" w:rsidRDefault="003307E3" w:rsidP="00C22AEF">
      <w:pPr>
        <w:tabs>
          <w:tab w:val="left" w:pos="975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Default="003307E3" w:rsidP="00C22AEF">
      <w:pPr>
        <w:tabs>
          <w:tab w:val="left" w:pos="97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897E52">
        <w:rPr>
          <w:rFonts w:ascii="Times New Roman" w:hAnsi="Times New Roman"/>
          <w:sz w:val="28"/>
          <w:szCs w:val="28"/>
        </w:rPr>
        <w:t xml:space="preserve">. Установить источники </w:t>
      </w:r>
      <w:proofErr w:type="gramStart"/>
      <w:r w:rsidRPr="00897E52">
        <w:rPr>
          <w:rFonts w:ascii="Times New Roman" w:hAnsi="Times New Roman"/>
          <w:sz w:val="28"/>
          <w:szCs w:val="28"/>
        </w:rPr>
        <w:t>финансирования дефицита бюджета Павловского сельсове</w:t>
      </w:r>
      <w:r>
        <w:rPr>
          <w:rFonts w:ascii="Times New Roman" w:hAnsi="Times New Roman"/>
          <w:sz w:val="28"/>
          <w:szCs w:val="28"/>
        </w:rPr>
        <w:t>та Чистоозерного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 на 2016 год и плановый период 2017 и 2018</w:t>
      </w:r>
      <w:r w:rsidRPr="00897E52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897E52">
        <w:rPr>
          <w:rFonts w:ascii="Times New Roman" w:hAnsi="Times New Roman"/>
          <w:sz w:val="28"/>
          <w:szCs w:val="28"/>
        </w:rPr>
        <w:t xml:space="preserve"> согласно приложения № 6 </w:t>
      </w:r>
      <w:r>
        <w:rPr>
          <w:rFonts w:ascii="Times New Roman" w:hAnsi="Times New Roman"/>
          <w:sz w:val="28"/>
          <w:szCs w:val="28"/>
        </w:rPr>
        <w:t>(</w:t>
      </w:r>
      <w:r w:rsidRPr="00897E52">
        <w:rPr>
          <w:rFonts w:ascii="Times New Roman" w:hAnsi="Times New Roman"/>
          <w:sz w:val="28"/>
          <w:szCs w:val="28"/>
        </w:rPr>
        <w:t>таблицы 1,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897E52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897E52">
        <w:rPr>
          <w:rFonts w:ascii="Times New Roman" w:hAnsi="Times New Roman"/>
          <w:sz w:val="28"/>
          <w:szCs w:val="28"/>
        </w:rPr>
        <w:t xml:space="preserve">. </w:t>
      </w:r>
      <w:r w:rsidRPr="00604CD0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>П</w:t>
      </w:r>
      <w:r w:rsidRPr="00604CD0">
        <w:rPr>
          <w:rFonts w:ascii="Times New Roman" w:hAnsi="Times New Roman"/>
          <w:sz w:val="28"/>
          <w:szCs w:val="28"/>
        </w:rPr>
        <w:t xml:space="preserve">рограмму </w:t>
      </w:r>
      <w:r>
        <w:rPr>
          <w:rFonts w:ascii="Times New Roman" w:hAnsi="Times New Roman"/>
          <w:sz w:val="28"/>
          <w:szCs w:val="28"/>
        </w:rPr>
        <w:t>муниципальных внутренних</w:t>
      </w:r>
      <w:r w:rsidRPr="00604C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заимствований</w:t>
      </w:r>
      <w:r w:rsidRPr="00604CD0">
        <w:rPr>
          <w:rFonts w:ascii="Times New Roman" w:hAnsi="Times New Roman"/>
          <w:sz w:val="28"/>
          <w:szCs w:val="28"/>
        </w:rPr>
        <w:t xml:space="preserve"> Павловского сельсовета Чисто</w:t>
      </w:r>
      <w:r>
        <w:rPr>
          <w:rFonts w:ascii="Times New Roman" w:hAnsi="Times New Roman"/>
          <w:sz w:val="28"/>
          <w:szCs w:val="28"/>
        </w:rPr>
        <w:t>озерного района Новосибирской области  на 2016 год и плановый период 2017 и 2018 годы в сумме 0,0 тыс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604CD0">
        <w:rPr>
          <w:rFonts w:ascii="Times New Roman" w:hAnsi="Times New Roman"/>
          <w:sz w:val="28"/>
          <w:szCs w:val="28"/>
        </w:rPr>
        <w:t>р</w:t>
      </w:r>
      <w:proofErr w:type="gramEnd"/>
      <w:r w:rsidRPr="00604CD0">
        <w:rPr>
          <w:rFonts w:ascii="Times New Roman" w:hAnsi="Times New Roman"/>
          <w:sz w:val="28"/>
          <w:szCs w:val="28"/>
        </w:rPr>
        <w:t xml:space="preserve">уб. согласно приложения №7 </w:t>
      </w:r>
      <w:r>
        <w:rPr>
          <w:rFonts w:ascii="Times New Roman" w:hAnsi="Times New Roman"/>
          <w:sz w:val="28"/>
          <w:szCs w:val="28"/>
        </w:rPr>
        <w:t>(</w:t>
      </w:r>
      <w:r w:rsidRPr="00604CD0">
        <w:rPr>
          <w:rFonts w:ascii="Times New Roman" w:hAnsi="Times New Roman"/>
          <w:sz w:val="28"/>
          <w:szCs w:val="28"/>
        </w:rPr>
        <w:t>таблицы 1, 2</w:t>
      </w:r>
      <w:r>
        <w:rPr>
          <w:rFonts w:ascii="Times New Roman" w:hAnsi="Times New Roman"/>
          <w:sz w:val="28"/>
          <w:szCs w:val="28"/>
        </w:rPr>
        <w:t>)</w:t>
      </w:r>
      <w:r w:rsidRPr="00604CD0">
        <w:rPr>
          <w:rFonts w:ascii="Times New Roman" w:hAnsi="Times New Roman"/>
          <w:sz w:val="28"/>
          <w:szCs w:val="28"/>
        </w:rPr>
        <w:t xml:space="preserve">  настоящего решения</w:t>
      </w:r>
      <w:r w:rsidRPr="00897E52">
        <w:rPr>
          <w:rFonts w:ascii="Times New Roman" w:hAnsi="Times New Roman"/>
          <w:sz w:val="28"/>
          <w:szCs w:val="28"/>
        </w:rPr>
        <w:t>.</w:t>
      </w: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897E52">
        <w:rPr>
          <w:rFonts w:ascii="Times New Roman" w:hAnsi="Times New Roman"/>
          <w:sz w:val="28"/>
          <w:szCs w:val="28"/>
        </w:rPr>
        <w:t>. Установить предел</w:t>
      </w:r>
      <w:r>
        <w:rPr>
          <w:rFonts w:ascii="Times New Roman" w:hAnsi="Times New Roman"/>
          <w:sz w:val="28"/>
          <w:szCs w:val="28"/>
        </w:rPr>
        <w:t xml:space="preserve">ьный объем муниципального </w:t>
      </w:r>
      <w:r w:rsidRPr="00897E52">
        <w:rPr>
          <w:rFonts w:ascii="Times New Roman" w:hAnsi="Times New Roman"/>
          <w:sz w:val="28"/>
          <w:szCs w:val="28"/>
        </w:rPr>
        <w:t>долга бюджета Павловского сельсовета Чисто</w:t>
      </w:r>
      <w:r>
        <w:rPr>
          <w:rFonts w:ascii="Times New Roman" w:hAnsi="Times New Roman"/>
          <w:sz w:val="28"/>
          <w:szCs w:val="28"/>
        </w:rPr>
        <w:t>озерного района Новосибирской области  на 1 января 2017</w:t>
      </w:r>
      <w:r w:rsidRPr="00897E52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уб., на 1 января 2018</w:t>
      </w:r>
      <w:r w:rsidRPr="00897E52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0,0 тыс.руб., на 1 января 2019</w:t>
      </w:r>
      <w:r w:rsidRPr="00897E52">
        <w:rPr>
          <w:rFonts w:ascii="Times New Roman" w:hAnsi="Times New Roman"/>
          <w:sz w:val="28"/>
          <w:szCs w:val="28"/>
        </w:rPr>
        <w:t xml:space="preserve">года в сумме </w:t>
      </w:r>
      <w:r>
        <w:rPr>
          <w:rFonts w:ascii="Times New Roman" w:hAnsi="Times New Roman"/>
          <w:sz w:val="28"/>
          <w:szCs w:val="28"/>
        </w:rPr>
        <w:t>0,0 тыс.руб..</w:t>
      </w: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 Установить </w:t>
      </w:r>
      <w:r w:rsidRPr="00897E52">
        <w:rPr>
          <w:rFonts w:ascii="Times New Roman" w:hAnsi="Times New Roman"/>
          <w:sz w:val="28"/>
          <w:szCs w:val="28"/>
        </w:rPr>
        <w:t xml:space="preserve"> объем</w:t>
      </w:r>
      <w:r>
        <w:rPr>
          <w:rFonts w:ascii="Times New Roman" w:hAnsi="Times New Roman"/>
          <w:sz w:val="28"/>
          <w:szCs w:val="28"/>
        </w:rPr>
        <w:t xml:space="preserve"> расходов на обслуживание </w:t>
      </w:r>
      <w:r w:rsidRPr="00897E52">
        <w:rPr>
          <w:rFonts w:ascii="Times New Roman" w:hAnsi="Times New Roman"/>
          <w:sz w:val="28"/>
          <w:szCs w:val="28"/>
        </w:rPr>
        <w:t>муниципа</w:t>
      </w:r>
      <w:r>
        <w:rPr>
          <w:rFonts w:ascii="Times New Roman" w:hAnsi="Times New Roman"/>
          <w:sz w:val="28"/>
          <w:szCs w:val="28"/>
        </w:rPr>
        <w:t>льного долга</w:t>
      </w:r>
      <w:r w:rsidRPr="00897E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Pr="00897E52">
        <w:rPr>
          <w:rFonts w:ascii="Times New Roman" w:hAnsi="Times New Roman"/>
          <w:sz w:val="28"/>
          <w:szCs w:val="28"/>
        </w:rPr>
        <w:t>Павловского сел</w:t>
      </w:r>
      <w:r>
        <w:rPr>
          <w:rFonts w:ascii="Times New Roman" w:hAnsi="Times New Roman"/>
          <w:sz w:val="28"/>
          <w:szCs w:val="28"/>
        </w:rPr>
        <w:t>ьсовета Чистоозерного района Новосибирской области  на    2016</w:t>
      </w:r>
      <w:r w:rsidRPr="00897E52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</w:t>
      </w:r>
      <w:r w:rsidRPr="00897E52">
        <w:rPr>
          <w:rFonts w:ascii="Times New Roman" w:hAnsi="Times New Roman"/>
          <w:sz w:val="28"/>
          <w:szCs w:val="28"/>
        </w:rPr>
        <w:t xml:space="preserve"> в сумме </w:t>
      </w:r>
      <w:r>
        <w:rPr>
          <w:rFonts w:ascii="Times New Roman" w:hAnsi="Times New Roman"/>
          <w:sz w:val="28"/>
          <w:szCs w:val="28"/>
        </w:rPr>
        <w:t>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уб., на  2017 года в сумме 0,0</w:t>
      </w:r>
      <w:r w:rsidRPr="0042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тыс.руб.,  2018 года в сумме 0,0 тыс. руб..</w:t>
      </w: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16.Установить верхний предел муниципального внутреннего  долга бюджета Павловского сельсовета Чистоозерного района на 1 Января 2017 года в сумме 0,0 тыс. руб., на 1 января 2018 года в сумме 0,0 тыс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уб.,</w:t>
      </w:r>
      <w:r w:rsidRPr="001119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1 января 2019</w:t>
      </w:r>
      <w:r w:rsidRPr="00897E52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0,0 тыс. руб..</w:t>
      </w: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Установить, что в 2016</w:t>
      </w:r>
      <w:r w:rsidRPr="00897E52">
        <w:rPr>
          <w:rFonts w:ascii="Times New Roman" w:hAnsi="Times New Roman"/>
          <w:sz w:val="28"/>
          <w:szCs w:val="28"/>
        </w:rPr>
        <w:t xml:space="preserve"> году за счет </w:t>
      </w:r>
      <w:proofErr w:type="gramStart"/>
      <w:r w:rsidRPr="00897E52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местного</w:t>
      </w:r>
      <w:r w:rsidRPr="00897E52">
        <w:rPr>
          <w:rFonts w:ascii="Times New Roman" w:hAnsi="Times New Roman"/>
          <w:sz w:val="28"/>
          <w:szCs w:val="28"/>
        </w:rPr>
        <w:t xml:space="preserve"> бюджета Павловского сельсовета Чистоозерного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897E52">
        <w:rPr>
          <w:rFonts w:ascii="Times New Roman" w:hAnsi="Times New Roman"/>
          <w:sz w:val="28"/>
          <w:szCs w:val="28"/>
        </w:rPr>
        <w:t xml:space="preserve">оказываются муниципальные услуги в соответствии с перечнем, объемом и нормативами финансовых затрат (стоимостью) муниципальных услуг, утвержденными администрацией Павловского сельсовета Чистоозерного района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 xml:space="preserve">Новосибирской области. Выполнение </w:t>
      </w:r>
      <w:r>
        <w:rPr>
          <w:rFonts w:ascii="Times New Roman" w:hAnsi="Times New Roman"/>
          <w:sz w:val="28"/>
          <w:szCs w:val="28"/>
        </w:rPr>
        <w:t xml:space="preserve">казенными </w:t>
      </w:r>
      <w:r w:rsidRPr="00897E52">
        <w:rPr>
          <w:rFonts w:ascii="Times New Roman" w:hAnsi="Times New Roman"/>
          <w:sz w:val="28"/>
          <w:szCs w:val="28"/>
        </w:rPr>
        <w:t>учреждениями</w:t>
      </w:r>
      <w:r>
        <w:rPr>
          <w:rFonts w:ascii="Times New Roman" w:hAnsi="Times New Roman"/>
          <w:sz w:val="28"/>
          <w:szCs w:val="28"/>
        </w:rPr>
        <w:t>, органами местного самоуправления</w:t>
      </w:r>
      <w:r w:rsidRPr="00897E52">
        <w:rPr>
          <w:rFonts w:ascii="Times New Roman" w:hAnsi="Times New Roman"/>
          <w:sz w:val="28"/>
          <w:szCs w:val="28"/>
        </w:rPr>
        <w:t xml:space="preserve"> и </w:t>
      </w:r>
      <w:r w:rsidRPr="00897E52">
        <w:rPr>
          <w:rFonts w:ascii="Times New Roman" w:hAnsi="Times New Roman"/>
          <w:sz w:val="28"/>
          <w:szCs w:val="28"/>
        </w:rPr>
        <w:lastRenderedPageBreak/>
        <w:t>иными юридическими лицами муниципальных услуг осуществляется в соответствии с муниципальным заданием, сформированным в соответствии с порядком формирования муниципального задания, установленным администрацией Павловского сельсовета Чистоозерного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897E52">
        <w:rPr>
          <w:rFonts w:ascii="Times New Roman" w:hAnsi="Times New Roman"/>
          <w:sz w:val="28"/>
          <w:szCs w:val="28"/>
        </w:rPr>
        <w:t>.</w:t>
      </w:r>
      <w:proofErr w:type="gramEnd"/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897E5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97E52">
        <w:rPr>
          <w:rFonts w:ascii="Times New Roman" w:hAnsi="Times New Roman"/>
          <w:sz w:val="28"/>
          <w:szCs w:val="28"/>
        </w:rPr>
        <w:t>Законодательные и иные нормативные правовые акты, влекущие дополнительные расходы за счет средств местного бюдж</w:t>
      </w:r>
      <w:r>
        <w:rPr>
          <w:rFonts w:ascii="Times New Roman" w:hAnsi="Times New Roman"/>
          <w:sz w:val="28"/>
          <w:szCs w:val="28"/>
        </w:rPr>
        <w:t>ета на 2016</w:t>
      </w:r>
      <w:r w:rsidRPr="00897E52">
        <w:rPr>
          <w:rFonts w:ascii="Times New Roman" w:hAnsi="Times New Roman"/>
          <w:sz w:val="28"/>
          <w:szCs w:val="28"/>
        </w:rPr>
        <w:t xml:space="preserve"> год, а так же сокращающие его доходную базу, реализуются только при наличии соответствующих источников дополнительных поступлений в бюджет и (или) сокращения расходов по отдельным статьям бюджета после внесения соответствующих изменений и дополнений в настоящее решение.</w:t>
      </w:r>
      <w:proofErr w:type="gramEnd"/>
      <w:r w:rsidRPr="00897E52">
        <w:rPr>
          <w:rFonts w:ascii="Times New Roman" w:hAnsi="Times New Roman"/>
          <w:sz w:val="28"/>
          <w:szCs w:val="28"/>
        </w:rPr>
        <w:t xml:space="preserve"> Законодательные акты, реализация которых обеспечивается из средств федерального, областного, районного</w:t>
      </w:r>
      <w:r>
        <w:rPr>
          <w:rFonts w:ascii="Times New Roman" w:hAnsi="Times New Roman"/>
          <w:sz w:val="28"/>
          <w:szCs w:val="28"/>
        </w:rPr>
        <w:t>, местного</w:t>
      </w:r>
      <w:r w:rsidRPr="00897E52">
        <w:rPr>
          <w:rFonts w:ascii="Times New Roman" w:hAnsi="Times New Roman"/>
          <w:sz w:val="28"/>
          <w:szCs w:val="28"/>
        </w:rPr>
        <w:t xml:space="preserve"> бюджетов, исполняются в пределах средств, предусмотренных федеральным Законо</w:t>
      </w:r>
      <w:r>
        <w:rPr>
          <w:rFonts w:ascii="Times New Roman" w:hAnsi="Times New Roman"/>
          <w:sz w:val="28"/>
          <w:szCs w:val="28"/>
        </w:rPr>
        <w:t>м «О федеральном бюджете на 2016</w:t>
      </w:r>
      <w:r w:rsidRPr="00897E52">
        <w:rPr>
          <w:rFonts w:ascii="Times New Roman" w:hAnsi="Times New Roman"/>
          <w:sz w:val="28"/>
          <w:szCs w:val="28"/>
        </w:rPr>
        <w:t xml:space="preserve"> год», Законом Новосибирской области «Об областном бюдже</w:t>
      </w:r>
      <w:r>
        <w:rPr>
          <w:rFonts w:ascii="Times New Roman" w:hAnsi="Times New Roman"/>
          <w:sz w:val="28"/>
          <w:szCs w:val="28"/>
        </w:rPr>
        <w:t>те Новосибирской области на 2016</w:t>
      </w:r>
      <w:r w:rsidRPr="00897E52">
        <w:rPr>
          <w:rFonts w:ascii="Times New Roman" w:hAnsi="Times New Roman"/>
          <w:sz w:val="28"/>
          <w:szCs w:val="28"/>
        </w:rPr>
        <w:t xml:space="preserve"> год» и решением сессии «О бюджете Павловского сельсов</w:t>
      </w:r>
      <w:r>
        <w:rPr>
          <w:rFonts w:ascii="Times New Roman" w:hAnsi="Times New Roman"/>
          <w:sz w:val="28"/>
          <w:szCs w:val="28"/>
        </w:rPr>
        <w:t>ета Чистоозерного района</w:t>
      </w:r>
      <w:r w:rsidRPr="006868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Новосибирской области  на 2016</w:t>
      </w:r>
      <w:r w:rsidRPr="00897E52">
        <w:rPr>
          <w:rFonts w:ascii="Times New Roman" w:hAnsi="Times New Roman"/>
          <w:sz w:val="28"/>
          <w:szCs w:val="28"/>
        </w:rPr>
        <w:t xml:space="preserve"> год».</w:t>
      </w: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Pr="00897E52">
        <w:rPr>
          <w:rFonts w:ascii="Times New Roman" w:hAnsi="Times New Roman"/>
          <w:sz w:val="28"/>
          <w:szCs w:val="28"/>
        </w:rPr>
        <w:t xml:space="preserve">. Установить, что неиспользованные в текущем году целевые средства, переданные из областного, районного бюджетов </w:t>
      </w:r>
      <w:proofErr w:type="gramStart"/>
      <w:r w:rsidRPr="00897E52">
        <w:rPr>
          <w:rFonts w:ascii="Times New Roman" w:hAnsi="Times New Roman"/>
          <w:sz w:val="28"/>
          <w:szCs w:val="28"/>
        </w:rPr>
        <w:t>в</w:t>
      </w:r>
      <w:proofErr w:type="gramEnd"/>
      <w:r w:rsidRPr="00897E52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897E52">
        <w:rPr>
          <w:rFonts w:ascii="Times New Roman" w:hAnsi="Times New Roman"/>
          <w:sz w:val="28"/>
          <w:szCs w:val="28"/>
        </w:rPr>
        <w:t>местный</w:t>
      </w:r>
      <w:proofErr w:type="gramEnd"/>
      <w:r w:rsidRPr="00897E52">
        <w:rPr>
          <w:rFonts w:ascii="Times New Roman" w:hAnsi="Times New Roman"/>
          <w:sz w:val="28"/>
          <w:szCs w:val="28"/>
        </w:rPr>
        <w:t xml:space="preserve"> бюджет, подлежат использованию в очередном финансовом году на те же цели со счетов по учету средств местного бюджета. Неиспользованные целевые средства, потребность в которых отсутствует, подлежат возврату в областной, районный бюджеты.</w:t>
      </w: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897E52">
        <w:rPr>
          <w:rFonts w:ascii="Times New Roman" w:hAnsi="Times New Roman"/>
          <w:sz w:val="28"/>
          <w:szCs w:val="28"/>
        </w:rPr>
        <w:t xml:space="preserve">.Обязательства по договорам, исполнение которых осуществляется за счет </w:t>
      </w:r>
      <w:proofErr w:type="gramStart"/>
      <w:r w:rsidRPr="00897E52">
        <w:rPr>
          <w:rFonts w:ascii="Times New Roman" w:hAnsi="Times New Roman"/>
          <w:sz w:val="28"/>
          <w:szCs w:val="28"/>
        </w:rPr>
        <w:t xml:space="preserve">средств бюджета Павловского сельсовета Чистоозерного района 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897E52">
        <w:rPr>
          <w:rFonts w:ascii="Times New Roman" w:hAnsi="Times New Roman"/>
          <w:sz w:val="28"/>
          <w:szCs w:val="28"/>
        </w:rPr>
        <w:t>сверх утвержденных лимитов бюджетных обязательств, не подлежат санкционированию органом, осуществляющим открытие и ведение лицевых счетов для учета операций по исполнению бюджета</w:t>
      </w:r>
      <w:r>
        <w:rPr>
          <w:rFonts w:ascii="Times New Roman" w:hAnsi="Times New Roman"/>
          <w:sz w:val="28"/>
          <w:szCs w:val="28"/>
        </w:rPr>
        <w:t>.</w:t>
      </w: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Pr="00897E52">
        <w:rPr>
          <w:rFonts w:ascii="Times New Roman" w:hAnsi="Times New Roman"/>
          <w:sz w:val="28"/>
          <w:szCs w:val="28"/>
        </w:rPr>
        <w:t>. В случае наделения отдельными государственными полномочиями администрацию Павловского сельсовета</w:t>
      </w:r>
      <w:r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 в соответствии с Ф</w:t>
      </w:r>
      <w:r w:rsidRPr="00897E52">
        <w:rPr>
          <w:rFonts w:ascii="Times New Roman" w:hAnsi="Times New Roman"/>
          <w:sz w:val="28"/>
          <w:szCs w:val="28"/>
        </w:rPr>
        <w:t>едеральными законами и законами субъекта Российской Федерации, реализация таких полномочий осуществляется в пределах переданных материальных и финансовых средств.</w:t>
      </w: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AF2BE0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22. </w:t>
      </w:r>
      <w:r w:rsidRPr="00AF2BE0">
        <w:rPr>
          <w:rFonts w:ascii="Times New Roman" w:hAnsi="Times New Roman"/>
          <w:sz w:val="28"/>
          <w:szCs w:val="28"/>
        </w:rPr>
        <w:t>Установить в соответствии с пунктом 3 статьи 217 Бюджетного кодекса Российской Федерации следующие основания для внесения в 2016 году изменений в показатели сводной бюджетной росписи  местного бюджета, связанные с особенностями исполнения бюджета поселения и (или) перераспределения бюджетных ассигнований между получателями бюджетных средств  местного бюджета:</w:t>
      </w:r>
    </w:p>
    <w:p w:rsidR="003307E3" w:rsidRPr="00AF2BE0" w:rsidRDefault="003307E3" w:rsidP="00C22AEF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AF2BE0">
        <w:rPr>
          <w:rFonts w:ascii="Times New Roman" w:hAnsi="Times New Roman"/>
          <w:sz w:val="28"/>
          <w:szCs w:val="28"/>
        </w:rPr>
        <w:lastRenderedPageBreak/>
        <w:t>а)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AF2BE0">
        <w:rPr>
          <w:rFonts w:ascii="Times New Roman" w:hAnsi="Times New Roman"/>
          <w:sz w:val="28"/>
          <w:szCs w:val="28"/>
        </w:rPr>
        <w:t>дств пр</w:t>
      </w:r>
      <w:proofErr w:type="gramEnd"/>
      <w:r w:rsidRPr="00AF2BE0">
        <w:rPr>
          <w:rFonts w:ascii="Times New Roman" w:hAnsi="Times New Roman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3307E3" w:rsidRPr="00AF2BE0" w:rsidRDefault="003307E3" w:rsidP="00C22AEF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AF2BE0">
        <w:rPr>
          <w:rFonts w:ascii="Times New Roman" w:hAnsi="Times New Roman"/>
          <w:sz w:val="28"/>
          <w:szCs w:val="28"/>
        </w:rPr>
        <w:t xml:space="preserve">б) перераспределение бюджетных ассигнований, предусмотренных учреждениям культуры, социальной политики между разделами, подразделами, целевыми статьями и видами расходов классификации расходов бюджета в целях реализации Указов Президента Российской Федерации </w:t>
      </w:r>
    </w:p>
    <w:p w:rsidR="003307E3" w:rsidRPr="00AF2BE0" w:rsidRDefault="003307E3" w:rsidP="00C22AEF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AF2BE0">
        <w:rPr>
          <w:rFonts w:ascii="Times New Roman" w:hAnsi="Times New Roman"/>
          <w:sz w:val="28"/>
          <w:szCs w:val="28"/>
        </w:rPr>
        <w:t>в)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областного и  районного бюджета, между видами расходов, обусловленное изменением областного законодательства;</w:t>
      </w:r>
    </w:p>
    <w:p w:rsidR="003307E3" w:rsidRPr="00AF2BE0" w:rsidRDefault="003307E3" w:rsidP="00C22AEF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AF2BE0">
        <w:rPr>
          <w:rFonts w:ascii="Times New Roman" w:hAnsi="Times New Roman"/>
          <w:sz w:val="28"/>
          <w:szCs w:val="28"/>
        </w:rPr>
        <w:t>г</w:t>
      </w:r>
      <w:proofErr w:type="gramStart"/>
      <w:r w:rsidRPr="00AF2BE0">
        <w:rPr>
          <w:rFonts w:ascii="Times New Roman" w:hAnsi="Times New Roman"/>
          <w:sz w:val="28"/>
          <w:szCs w:val="28"/>
        </w:rPr>
        <w:t>)п</w:t>
      </w:r>
      <w:proofErr w:type="gramEnd"/>
      <w:r w:rsidRPr="00AF2BE0">
        <w:rPr>
          <w:rFonts w:ascii="Times New Roman" w:hAnsi="Times New Roman"/>
          <w:sz w:val="28"/>
          <w:szCs w:val="28"/>
        </w:rPr>
        <w:t>ерераспределение бюджетных ассигнований между разделами, подразделами, целевыми статьями и видами расходов классификации расходов бюджета для уплаты штрафов (в том числе административных), пеней (в том числе за несвоевременную уплату налогов и сборов);</w:t>
      </w:r>
    </w:p>
    <w:p w:rsidR="003307E3" w:rsidRPr="00AF2BE0" w:rsidRDefault="003307E3" w:rsidP="00C22AEF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AF2BE0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.</w:t>
      </w:r>
      <w:r w:rsidRPr="00AF2BE0">
        <w:rPr>
          <w:rFonts w:ascii="Times New Roman" w:hAnsi="Times New Roman"/>
          <w:sz w:val="28"/>
          <w:szCs w:val="28"/>
        </w:rPr>
        <w:t xml:space="preserve">) распределение на основании областных нормативных актов субсидий, субвенций, иных межбюджетных трансфертов, предоставленных из областного бюджета  местному бюджету, сверх объемов, утвержденных настоящим решением; </w:t>
      </w:r>
    </w:p>
    <w:p w:rsidR="003307E3" w:rsidRPr="00AF2BE0" w:rsidRDefault="003307E3" w:rsidP="00C22AEF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AF2BE0">
        <w:rPr>
          <w:rFonts w:ascii="Times New Roman" w:hAnsi="Times New Roman"/>
          <w:sz w:val="28"/>
          <w:szCs w:val="28"/>
        </w:rPr>
        <w:t>е) уменьшение бюджетных ассигнований, предусмотренных главным распорядителем средств местного бюджета, на предоставление межбюджетных трансфертов  бюджетам поселений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бюджетам поселений (за исключением субвенций) на основании уведомлений органов муниципального финансового контроля о применении бюджетных мер принуждения;</w:t>
      </w:r>
      <w:proofErr w:type="gramEnd"/>
    </w:p>
    <w:p w:rsidR="003307E3" w:rsidRPr="00AF2BE0" w:rsidRDefault="003307E3" w:rsidP="00C22AEF">
      <w:pPr>
        <w:widowControl w:val="0"/>
        <w:autoSpaceDE w:val="0"/>
        <w:autoSpaceDN w:val="0"/>
        <w:adjustRightInd w:val="0"/>
        <w:ind w:firstLine="720"/>
        <w:outlineLvl w:val="0"/>
        <w:rPr>
          <w:rFonts w:ascii="Times New Roman" w:hAnsi="Times New Roman"/>
          <w:sz w:val="28"/>
          <w:szCs w:val="28"/>
        </w:rPr>
      </w:pPr>
      <w:r w:rsidRPr="00AF2BE0">
        <w:rPr>
          <w:rFonts w:ascii="Times New Roman" w:hAnsi="Times New Roman"/>
          <w:sz w:val="28"/>
          <w:szCs w:val="28"/>
        </w:rPr>
        <w:t>ж) распределение на основании областных или районных правовых актов субсидий, субвенций, иных межбюджетных трансфертов, предоставленных из областного или районного бюджета,  имеющих целевое назначение, местному бюджету сверх объемов, утвержденных настоящим решением;</w:t>
      </w:r>
    </w:p>
    <w:p w:rsidR="003307E3" w:rsidRPr="00AF2BE0" w:rsidRDefault="003307E3" w:rsidP="00C22AEF">
      <w:pPr>
        <w:pStyle w:val="ConsPlusNormal"/>
        <w:rPr>
          <w:rFonts w:ascii="Times New Roman" w:hAnsi="Times New Roman" w:cs="Times New Roman"/>
          <w:iCs/>
          <w:sz w:val="28"/>
          <w:szCs w:val="28"/>
          <w:lang w:eastAsia="en-US"/>
        </w:rPr>
      </w:pPr>
      <w:proofErr w:type="spellStart"/>
      <w:proofErr w:type="gramStart"/>
      <w:r w:rsidRPr="00AF2BE0"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AF2BE0">
        <w:rPr>
          <w:rFonts w:ascii="Times New Roman" w:hAnsi="Times New Roman" w:cs="Times New Roman"/>
          <w:sz w:val="28"/>
          <w:szCs w:val="28"/>
        </w:rPr>
        <w:t>)</w:t>
      </w:r>
      <w:r w:rsidRPr="00AF2BE0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местного бюджета, предусмотренных главным распорядителем </w:t>
      </w:r>
      <w:r w:rsidRPr="00AF2BE0">
        <w:rPr>
          <w:rFonts w:ascii="Times New Roman" w:hAnsi="Times New Roman" w:cs="Times New Roman"/>
          <w:sz w:val="28"/>
          <w:szCs w:val="28"/>
        </w:rPr>
        <w:t xml:space="preserve">бюджетных средств местного бюджета </w:t>
      </w:r>
      <w:r w:rsidRPr="00AF2BE0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для </w:t>
      </w:r>
      <w:proofErr w:type="spellStart"/>
      <w:r w:rsidRPr="00AF2BE0">
        <w:rPr>
          <w:rFonts w:ascii="Times New Roman" w:hAnsi="Times New Roman" w:cs="Times New Roman"/>
          <w:iCs/>
          <w:sz w:val="28"/>
          <w:szCs w:val="28"/>
          <w:lang w:eastAsia="en-US"/>
        </w:rPr>
        <w:t>софинансирования</w:t>
      </w:r>
      <w:proofErr w:type="spellEnd"/>
      <w:r w:rsidRPr="00AF2BE0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 расходных обязательств в целях выполнения условий предоставления субсидий из областного бюджета;</w:t>
      </w:r>
      <w:proofErr w:type="gramEnd"/>
    </w:p>
    <w:p w:rsidR="003307E3" w:rsidRPr="00AF2BE0" w:rsidRDefault="003307E3" w:rsidP="00C22AEF">
      <w:pPr>
        <w:pStyle w:val="ConsPlusNormal"/>
        <w:rPr>
          <w:rFonts w:ascii="Times New Roman" w:hAnsi="Times New Roman" w:cs="Times New Roman"/>
          <w:iCs/>
          <w:sz w:val="28"/>
          <w:szCs w:val="28"/>
          <w:lang w:eastAsia="en-US"/>
        </w:rPr>
      </w:pPr>
      <w:r w:rsidRPr="00AF2BE0">
        <w:rPr>
          <w:rFonts w:ascii="Times New Roman" w:hAnsi="Times New Roman" w:cs="Times New Roman"/>
          <w:iCs/>
          <w:sz w:val="28"/>
          <w:szCs w:val="28"/>
          <w:lang w:eastAsia="en-US"/>
        </w:rPr>
        <w:t xml:space="preserve">и) увеличение бюджетных ассигнований за счет неиспользованных остатков субсидий, субвенций и иных межбюджетных трансфертов,  имеющих целевое </w:t>
      </w:r>
      <w:r w:rsidRPr="00AF2BE0">
        <w:rPr>
          <w:rFonts w:ascii="Times New Roman" w:hAnsi="Times New Roman" w:cs="Times New Roman"/>
          <w:iCs/>
          <w:sz w:val="28"/>
          <w:szCs w:val="28"/>
          <w:lang w:eastAsia="en-US"/>
        </w:rPr>
        <w:lastRenderedPageBreak/>
        <w:t>назначение, на начало текущего года.</w:t>
      </w: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AF2BE0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</w:t>
      </w:r>
      <w:r w:rsidRPr="00AF2BE0">
        <w:rPr>
          <w:rFonts w:ascii="Times New Roman" w:hAnsi="Times New Roman"/>
          <w:sz w:val="28"/>
          <w:szCs w:val="28"/>
        </w:rPr>
        <w:t>Установить что, предоставление муниципальных гарантий в 2016 году и плановом периоде 2017 и 2018 годов – не предусматривается</w:t>
      </w:r>
      <w:r>
        <w:rPr>
          <w:rFonts w:ascii="Times New Roman" w:hAnsi="Times New Roman"/>
          <w:sz w:val="28"/>
          <w:szCs w:val="28"/>
        </w:rPr>
        <w:t>.</w:t>
      </w: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Pr="00AF2BE0">
        <w:rPr>
          <w:rFonts w:ascii="Times New Roman" w:hAnsi="Times New Roman"/>
          <w:sz w:val="28"/>
          <w:szCs w:val="28"/>
        </w:rPr>
        <w:t>. Настоящее решение  опубликовать в газете «Подробности» муниципаль</w:t>
      </w:r>
      <w:r w:rsidRPr="00897E52">
        <w:rPr>
          <w:rFonts w:ascii="Times New Roman" w:hAnsi="Times New Roman"/>
          <w:sz w:val="28"/>
          <w:szCs w:val="28"/>
        </w:rPr>
        <w:t>ного образования Павловского сельсовета</w:t>
      </w:r>
      <w:r>
        <w:rPr>
          <w:rFonts w:ascii="Times New Roman" w:hAnsi="Times New Roman"/>
          <w:sz w:val="28"/>
          <w:szCs w:val="28"/>
        </w:rPr>
        <w:t xml:space="preserve"> Чистоозерного района Новосибирской области</w:t>
      </w:r>
      <w:r w:rsidRPr="00897E52">
        <w:rPr>
          <w:rFonts w:ascii="Times New Roman" w:hAnsi="Times New Roman"/>
          <w:sz w:val="28"/>
          <w:szCs w:val="28"/>
        </w:rPr>
        <w:t>.</w:t>
      </w:r>
    </w:p>
    <w:p w:rsidR="003307E3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</w:t>
      </w:r>
      <w:r w:rsidRPr="00897E5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897E5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97E52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главу Павловского сельсовета Чистоозерного района Матвиенко В.Б.</w:t>
      </w: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tabs>
          <w:tab w:val="left" w:pos="9214"/>
        </w:tabs>
        <w:spacing w:after="0"/>
        <w:rPr>
          <w:rFonts w:ascii="Times New Roman" w:hAnsi="Times New Roman"/>
          <w:sz w:val="28"/>
          <w:szCs w:val="28"/>
        </w:rPr>
      </w:pPr>
    </w:p>
    <w:p w:rsidR="003307E3" w:rsidRPr="00897E52" w:rsidRDefault="003307E3" w:rsidP="00C22AEF">
      <w:pPr>
        <w:tabs>
          <w:tab w:val="left" w:pos="921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897E52">
        <w:rPr>
          <w:rFonts w:ascii="Times New Roman" w:hAnsi="Times New Roman"/>
          <w:sz w:val="28"/>
          <w:szCs w:val="28"/>
        </w:rPr>
        <w:t xml:space="preserve">                                            В.Б.Матвиенко</w:t>
      </w:r>
    </w:p>
    <w:p w:rsidR="003307E3" w:rsidRPr="00897E52" w:rsidRDefault="003307E3" w:rsidP="00C22AEF">
      <w:pPr>
        <w:rPr>
          <w:rFonts w:ascii="Times New Roman" w:hAnsi="Times New Roman"/>
          <w:sz w:val="28"/>
          <w:szCs w:val="28"/>
        </w:rPr>
      </w:pPr>
    </w:p>
    <w:p w:rsidR="003307E3" w:rsidRPr="00897E52" w:rsidRDefault="003307E3">
      <w:pPr>
        <w:rPr>
          <w:rFonts w:ascii="Times New Roman" w:hAnsi="Times New Roman"/>
          <w:sz w:val="28"/>
          <w:szCs w:val="28"/>
        </w:rPr>
      </w:pPr>
    </w:p>
    <w:sectPr w:rsidR="003307E3" w:rsidRPr="00897E52" w:rsidSect="007844E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C47BC"/>
    <w:multiLevelType w:val="hybridMultilevel"/>
    <w:tmpl w:val="22323508"/>
    <w:lvl w:ilvl="0" w:tplc="D2AE1E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1" w:tplc="774056F4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741E3FB8">
      <w:start w:val="2008"/>
      <w:numFmt w:val="decimal"/>
      <w:lvlText w:val="%3"/>
      <w:lvlJc w:val="left"/>
      <w:pPr>
        <w:tabs>
          <w:tab w:val="num" w:pos="2880"/>
        </w:tabs>
        <w:ind w:left="2880" w:hanging="54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E52"/>
    <w:rsid w:val="000026C2"/>
    <w:rsid w:val="00004A86"/>
    <w:rsid w:val="00036A8E"/>
    <w:rsid w:val="00044641"/>
    <w:rsid w:val="000517F2"/>
    <w:rsid w:val="00075841"/>
    <w:rsid w:val="0009262A"/>
    <w:rsid w:val="000A2824"/>
    <w:rsid w:val="000A34D9"/>
    <w:rsid w:val="000A5914"/>
    <w:rsid w:val="000C0D79"/>
    <w:rsid w:val="000D40A0"/>
    <w:rsid w:val="000E082E"/>
    <w:rsid w:val="000F7D54"/>
    <w:rsid w:val="0011194F"/>
    <w:rsid w:val="00123D82"/>
    <w:rsid w:val="00123FD9"/>
    <w:rsid w:val="00124D2A"/>
    <w:rsid w:val="001504C7"/>
    <w:rsid w:val="00171678"/>
    <w:rsid w:val="00172816"/>
    <w:rsid w:val="00175077"/>
    <w:rsid w:val="001768D0"/>
    <w:rsid w:val="001802E8"/>
    <w:rsid w:val="00187C57"/>
    <w:rsid w:val="00195214"/>
    <w:rsid w:val="001A3BA8"/>
    <w:rsid w:val="001C26DC"/>
    <w:rsid w:val="001C491F"/>
    <w:rsid w:val="001C6CD2"/>
    <w:rsid w:val="001E23D0"/>
    <w:rsid w:val="001F1120"/>
    <w:rsid w:val="00207BB9"/>
    <w:rsid w:val="002270B9"/>
    <w:rsid w:val="0023283F"/>
    <w:rsid w:val="00233380"/>
    <w:rsid w:val="00274FD0"/>
    <w:rsid w:val="00287246"/>
    <w:rsid w:val="002C4280"/>
    <w:rsid w:val="002F2A60"/>
    <w:rsid w:val="002F5D07"/>
    <w:rsid w:val="003307E3"/>
    <w:rsid w:val="0037780E"/>
    <w:rsid w:val="003911AA"/>
    <w:rsid w:val="003949B9"/>
    <w:rsid w:val="00396E47"/>
    <w:rsid w:val="003A74A9"/>
    <w:rsid w:val="003A7A56"/>
    <w:rsid w:val="003B3453"/>
    <w:rsid w:val="003C4BB9"/>
    <w:rsid w:val="003C6D7B"/>
    <w:rsid w:val="003E15A1"/>
    <w:rsid w:val="003F3609"/>
    <w:rsid w:val="004212E8"/>
    <w:rsid w:val="004320E4"/>
    <w:rsid w:val="00451836"/>
    <w:rsid w:val="00452886"/>
    <w:rsid w:val="00454AF9"/>
    <w:rsid w:val="0046590C"/>
    <w:rsid w:val="0047187A"/>
    <w:rsid w:val="004719BE"/>
    <w:rsid w:val="0047270E"/>
    <w:rsid w:val="0049513B"/>
    <w:rsid w:val="00497060"/>
    <w:rsid w:val="004C4B0C"/>
    <w:rsid w:val="0054198D"/>
    <w:rsid w:val="0054261D"/>
    <w:rsid w:val="005740C5"/>
    <w:rsid w:val="005B0CC6"/>
    <w:rsid w:val="005B58BE"/>
    <w:rsid w:val="005D0DA3"/>
    <w:rsid w:val="005E11E5"/>
    <w:rsid w:val="005E658E"/>
    <w:rsid w:val="005F470D"/>
    <w:rsid w:val="00602E85"/>
    <w:rsid w:val="00604CD0"/>
    <w:rsid w:val="0062698D"/>
    <w:rsid w:val="00646251"/>
    <w:rsid w:val="00646AF7"/>
    <w:rsid w:val="00647CE5"/>
    <w:rsid w:val="00657766"/>
    <w:rsid w:val="006868A1"/>
    <w:rsid w:val="00690984"/>
    <w:rsid w:val="00694FB2"/>
    <w:rsid w:val="006B2AB3"/>
    <w:rsid w:val="006B759D"/>
    <w:rsid w:val="006B7E22"/>
    <w:rsid w:val="006C14D3"/>
    <w:rsid w:val="006C2D87"/>
    <w:rsid w:val="006C2ED1"/>
    <w:rsid w:val="006F164E"/>
    <w:rsid w:val="00706016"/>
    <w:rsid w:val="007379B8"/>
    <w:rsid w:val="00780C42"/>
    <w:rsid w:val="007836EA"/>
    <w:rsid w:val="007844EA"/>
    <w:rsid w:val="007946E8"/>
    <w:rsid w:val="007A5B1A"/>
    <w:rsid w:val="007E3754"/>
    <w:rsid w:val="007F29A7"/>
    <w:rsid w:val="00806192"/>
    <w:rsid w:val="00813EB7"/>
    <w:rsid w:val="00834C22"/>
    <w:rsid w:val="00836CA2"/>
    <w:rsid w:val="00853EE9"/>
    <w:rsid w:val="00861B2B"/>
    <w:rsid w:val="00861DB2"/>
    <w:rsid w:val="00864B3E"/>
    <w:rsid w:val="0086578A"/>
    <w:rsid w:val="00871730"/>
    <w:rsid w:val="0087490C"/>
    <w:rsid w:val="00875F25"/>
    <w:rsid w:val="008857A7"/>
    <w:rsid w:val="00893E37"/>
    <w:rsid w:val="00897E52"/>
    <w:rsid w:val="008C07FE"/>
    <w:rsid w:val="008E25E8"/>
    <w:rsid w:val="008F0401"/>
    <w:rsid w:val="00904E4B"/>
    <w:rsid w:val="00930895"/>
    <w:rsid w:val="009439EC"/>
    <w:rsid w:val="009858FB"/>
    <w:rsid w:val="0099154C"/>
    <w:rsid w:val="009B463A"/>
    <w:rsid w:val="009D56F6"/>
    <w:rsid w:val="009F043A"/>
    <w:rsid w:val="00A175EF"/>
    <w:rsid w:val="00A32009"/>
    <w:rsid w:val="00A81D84"/>
    <w:rsid w:val="00A8401E"/>
    <w:rsid w:val="00AB1CFA"/>
    <w:rsid w:val="00AB562B"/>
    <w:rsid w:val="00AC64F5"/>
    <w:rsid w:val="00AF2BE0"/>
    <w:rsid w:val="00B04A86"/>
    <w:rsid w:val="00B14E3B"/>
    <w:rsid w:val="00B2754D"/>
    <w:rsid w:val="00B31963"/>
    <w:rsid w:val="00B32EAB"/>
    <w:rsid w:val="00B37249"/>
    <w:rsid w:val="00B50121"/>
    <w:rsid w:val="00B8446F"/>
    <w:rsid w:val="00B900F3"/>
    <w:rsid w:val="00B913D7"/>
    <w:rsid w:val="00B95865"/>
    <w:rsid w:val="00BB3E2A"/>
    <w:rsid w:val="00BC5636"/>
    <w:rsid w:val="00BF72F0"/>
    <w:rsid w:val="00C22AEF"/>
    <w:rsid w:val="00C253BD"/>
    <w:rsid w:val="00C4641C"/>
    <w:rsid w:val="00C77AB3"/>
    <w:rsid w:val="00C854C2"/>
    <w:rsid w:val="00CB28CB"/>
    <w:rsid w:val="00CD4FBB"/>
    <w:rsid w:val="00CF7BE2"/>
    <w:rsid w:val="00D11E2E"/>
    <w:rsid w:val="00D136FF"/>
    <w:rsid w:val="00D2123D"/>
    <w:rsid w:val="00D238D6"/>
    <w:rsid w:val="00D26F42"/>
    <w:rsid w:val="00D81EA2"/>
    <w:rsid w:val="00D86BAE"/>
    <w:rsid w:val="00DA07F9"/>
    <w:rsid w:val="00E05A42"/>
    <w:rsid w:val="00E06745"/>
    <w:rsid w:val="00E11546"/>
    <w:rsid w:val="00E261F2"/>
    <w:rsid w:val="00E3051B"/>
    <w:rsid w:val="00E6253E"/>
    <w:rsid w:val="00E86EA1"/>
    <w:rsid w:val="00EC1B1F"/>
    <w:rsid w:val="00EE0B80"/>
    <w:rsid w:val="00EE617A"/>
    <w:rsid w:val="00F506E3"/>
    <w:rsid w:val="00F65148"/>
    <w:rsid w:val="00F8238B"/>
    <w:rsid w:val="00F843C6"/>
    <w:rsid w:val="00F84564"/>
    <w:rsid w:val="00FA6915"/>
    <w:rsid w:val="00FD56E9"/>
    <w:rsid w:val="00FD6E9A"/>
    <w:rsid w:val="00FE4D20"/>
    <w:rsid w:val="00FF3F59"/>
    <w:rsid w:val="00FF7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B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452886"/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B04A86"/>
    <w:pPr>
      <w:suppressAutoHyphens/>
      <w:spacing w:after="0" w:line="240" w:lineRule="auto"/>
      <w:jc w:val="both"/>
    </w:pPr>
    <w:rPr>
      <w:rFonts w:ascii="Times New Roman" w:hAnsi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uiPriority w:val="99"/>
    <w:locked/>
    <w:rsid w:val="00B04A86"/>
    <w:rPr>
      <w:rFonts w:cs="Times New Roman"/>
      <w:sz w:val="24"/>
      <w:lang w:val="ru-RU" w:eastAsia="ar-SA" w:bidi="ar-SA"/>
    </w:rPr>
  </w:style>
  <w:style w:type="paragraph" w:customStyle="1" w:styleId="3">
    <w:name w:val="Без интервала3"/>
    <w:uiPriority w:val="99"/>
    <w:rsid w:val="00B04A86"/>
    <w:rPr>
      <w:sz w:val="22"/>
      <w:szCs w:val="22"/>
    </w:rPr>
  </w:style>
  <w:style w:type="paragraph" w:customStyle="1" w:styleId="ConsPlusNormal">
    <w:name w:val="ConsPlusNormal"/>
    <w:uiPriority w:val="99"/>
    <w:rsid w:val="00B04A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53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95A3C-AA20-4F9C-B4F5-9CACB5FE4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822</TotalTime>
  <Pages>1</Pages>
  <Words>2115</Words>
  <Characters>12059</Characters>
  <Application>Microsoft Office Word</Application>
  <DocSecurity>0</DocSecurity>
  <Lines>100</Lines>
  <Paragraphs>28</Paragraphs>
  <ScaleCrop>false</ScaleCrop>
  <Company/>
  <LinksUpToDate>false</LinksUpToDate>
  <CharactersWithSpaces>14146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</dc:creator>
  <cp:keywords/>
  <dc:description/>
  <cp:lastModifiedBy>Admin</cp:lastModifiedBy>
  <cp:revision>118</cp:revision>
  <cp:lastPrinted>2015-12-07T05:58:00Z</cp:lastPrinted>
  <dcterms:created xsi:type="dcterms:W3CDTF">2011-11-07T05:26:00Z</dcterms:created>
  <dcterms:modified xsi:type="dcterms:W3CDTF">2015-12-07T05:59:00Z</dcterms:modified>
</cp:coreProperties>
</file>